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4021"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9"/>
        <w:gridCol w:w="2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trPr>
        <w:tc>
          <w:tcPr>
            <w:tcW w:w="1649" w:type="dxa"/>
            <w:vAlign w:val="center"/>
          </w:tcPr>
          <w:p>
            <w:pPr>
              <w:jc w:val="center"/>
            </w:pPr>
            <w:r>
              <w:rPr>
                <w:rFonts w:hint="eastAsia" w:ascii="黑体" w:eastAsia="黑体"/>
                <w:b/>
                <w:bCs/>
              </w:rPr>
              <w:t>学   号：</w:t>
            </w:r>
          </w:p>
        </w:tc>
        <w:tc>
          <w:tcPr>
            <w:tcW w:w="2372" w:type="dxa"/>
            <w:tcBorders>
              <w:bottom w:val="single" w:color="auto" w:sz="4" w:space="0"/>
            </w:tcBorders>
            <w:vAlign w:val="center"/>
          </w:tcPr>
          <w:p>
            <w:pPr>
              <w:jc w:val="center"/>
              <w:rPr>
                <w:rFonts w:hint="default" w:ascii="Arial" w:hAnsi="Arial" w:eastAsia="宋体" w:cs="Arial"/>
                <w:sz w:val="24"/>
                <w:lang w:val="en-US" w:eastAsia="zh-CN"/>
              </w:rPr>
            </w:pPr>
            <w:r>
              <w:rPr>
                <w:rFonts w:hint="eastAsia" w:ascii="Arial" w:hAnsi="Arial" w:cs="Arial"/>
                <w:sz w:val="24"/>
                <w:lang w:val="en-US" w:eastAsia="zh-CN"/>
              </w:rPr>
              <w:t>0122010870309</w:t>
            </w:r>
          </w:p>
        </w:tc>
      </w:tr>
    </w:tbl>
    <w:p>
      <w:pPr>
        <w:jc w:val="center"/>
        <w:rPr>
          <w:b/>
          <w:bCs/>
          <w:sz w:val="52"/>
        </w:rPr>
      </w:pPr>
      <w:r>
        <w:rPr>
          <w:b/>
          <w:bCs/>
          <w:sz w:val="84"/>
          <w:szCs w:val="84"/>
        </w:rPr>
        <w:drawing>
          <wp:anchor distT="0" distB="0" distL="114300" distR="114300" simplePos="0" relativeHeight="251659264" behindDoc="0" locked="0" layoutInCell="1" allowOverlap="1">
            <wp:simplePos x="0" y="0"/>
            <wp:positionH relativeFrom="column">
              <wp:posOffset>685800</wp:posOffset>
            </wp:positionH>
            <wp:positionV relativeFrom="paragraph">
              <wp:posOffset>581660</wp:posOffset>
            </wp:positionV>
            <wp:extent cx="4229100" cy="981710"/>
            <wp:effectExtent l="0" t="0" r="0" b="0"/>
            <wp:wrapTopAndBottom/>
            <wp:docPr id="6" name="图片 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G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229100" cy="981710"/>
                    </a:xfrm>
                    <a:prstGeom prst="rect">
                      <a:avLst/>
                    </a:prstGeom>
                    <a:noFill/>
                    <a:ln>
                      <a:noFill/>
                    </a:ln>
                  </pic:spPr>
                </pic:pic>
              </a:graphicData>
            </a:graphic>
          </wp:anchor>
        </w:drawing>
      </w:r>
    </w:p>
    <w:p>
      <w:pPr>
        <w:jc w:val="center"/>
        <w:rPr>
          <w:b/>
          <w:bCs/>
          <w:sz w:val="52"/>
        </w:rPr>
      </w:pPr>
      <w:r>
        <w:rPr>
          <w:rFonts w:hint="eastAsia"/>
          <w:b/>
          <w:bCs/>
          <w:sz w:val="52"/>
        </w:rPr>
        <w:t>软件工程实践（</w:t>
      </w:r>
      <w:r>
        <w:rPr>
          <w:rFonts w:hint="eastAsia"/>
          <w:b/>
          <w:bCs/>
          <w:sz w:val="52"/>
          <w:lang w:val="en-US" w:eastAsia="zh-CN"/>
        </w:rPr>
        <w:t>二</w:t>
      </w:r>
      <w:r>
        <w:rPr>
          <w:rFonts w:hint="eastAsia"/>
          <w:b/>
          <w:bCs/>
          <w:sz w:val="52"/>
        </w:rPr>
        <w:t>）</w:t>
      </w:r>
    </w:p>
    <w:p>
      <w:pPr>
        <w:ind w:firstLine="1044" w:firstLineChars="200"/>
        <w:rPr>
          <w:b/>
          <w:bCs/>
          <w:sz w:val="52"/>
        </w:rPr>
      </w:pPr>
    </w:p>
    <w:p>
      <w:pPr>
        <w:ind w:firstLine="720" w:firstLineChars="200"/>
        <w:rPr>
          <w:rFonts w:ascii="黑体" w:eastAsia="黑体"/>
          <w:sz w:val="36"/>
          <w:szCs w:val="36"/>
        </w:rPr>
      </w:pPr>
    </w:p>
    <w:p>
      <w:pPr>
        <w:ind w:firstLine="720" w:firstLineChars="200"/>
        <w:rPr>
          <w:rFonts w:ascii="黑体" w:eastAsia="黑体"/>
          <w:sz w:val="36"/>
          <w:szCs w:val="36"/>
        </w:rPr>
      </w:pPr>
    </w:p>
    <w:tbl>
      <w:tblPr>
        <w:tblStyle w:val="14"/>
        <w:tblW w:w="528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1"/>
        <w:gridCol w:w="3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rPr>
                <w:b/>
                <w:bCs/>
                <w:sz w:val="28"/>
              </w:rPr>
            </w:pPr>
            <w:r>
              <w:rPr>
                <w:rFonts w:hint="eastAsia"/>
                <w:b/>
                <w:bCs/>
                <w:sz w:val="28"/>
              </w:rPr>
              <w:t>学    院</w:t>
            </w:r>
          </w:p>
        </w:tc>
        <w:tc>
          <w:tcPr>
            <w:tcW w:w="3765" w:type="dxa"/>
            <w:tcBorders>
              <w:top w:val="nil"/>
              <w:left w:val="nil"/>
              <w:bottom w:val="single" w:color="auto" w:sz="4" w:space="0"/>
              <w:right w:val="nil"/>
            </w:tcBorders>
            <w:vAlign w:val="center"/>
          </w:tcPr>
          <w:p>
            <w:pPr>
              <w:jc w:val="center"/>
              <w:rPr>
                <w:b/>
                <w:bCs/>
              </w:rPr>
            </w:pPr>
            <w:r>
              <w:rPr>
                <w:rFonts w:hint="eastAsia"/>
                <w:b/>
                <w:bCs/>
              </w:rPr>
              <w:t>计算机与人工智能学院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pPr>
            <w:r>
              <w:rPr>
                <w:rFonts w:hint="eastAsia"/>
                <w:b/>
                <w:bCs/>
                <w:sz w:val="28"/>
              </w:rPr>
              <w:t>专    业</w:t>
            </w:r>
          </w:p>
        </w:tc>
        <w:tc>
          <w:tcPr>
            <w:tcW w:w="3765" w:type="dxa"/>
            <w:tcBorders>
              <w:top w:val="single" w:color="auto" w:sz="4" w:space="0"/>
              <w:left w:val="nil"/>
              <w:bottom w:val="single" w:color="auto" w:sz="4" w:space="0"/>
              <w:right w:val="nil"/>
            </w:tcBorders>
            <w:vAlign w:val="center"/>
          </w:tcPr>
          <w:p>
            <w:pPr>
              <w:jc w:val="center"/>
              <w:rPr>
                <w:b/>
                <w:bCs/>
              </w:rPr>
            </w:pPr>
            <w:r>
              <w:rPr>
                <w:rFonts w:hint="eastAsia"/>
                <w:b/>
                <w:bCs/>
              </w:rPr>
              <w:t>软件工程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pPr>
            <w:r>
              <w:rPr>
                <w:rFonts w:hint="eastAsia"/>
                <w:b/>
                <w:bCs/>
                <w:sz w:val="28"/>
              </w:rPr>
              <w:t>班    级</w:t>
            </w:r>
          </w:p>
        </w:tc>
        <w:tc>
          <w:tcPr>
            <w:tcW w:w="3765" w:type="dxa"/>
            <w:tcBorders>
              <w:top w:val="single" w:color="auto" w:sz="4" w:space="0"/>
              <w:left w:val="nil"/>
              <w:bottom w:val="single" w:color="auto" w:sz="4" w:space="0"/>
              <w:right w:val="nil"/>
            </w:tcBorders>
            <w:vAlign w:val="center"/>
          </w:tcPr>
          <w:p>
            <w:pPr>
              <w:jc w:val="center"/>
              <w:rPr>
                <w:rFonts w:hint="default" w:eastAsia="宋体"/>
                <w:b/>
                <w:bCs/>
                <w:lang w:val="en-US" w:eastAsia="zh-CN"/>
              </w:rPr>
            </w:pPr>
            <w:r>
              <w:rPr>
                <w:rFonts w:hint="eastAsia"/>
                <w:b/>
                <w:bCs/>
                <w:lang w:val="en-US" w:eastAsia="zh-CN"/>
              </w:rPr>
              <w:t>软件2002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rPr>
                <w:b/>
                <w:bCs/>
                <w:sz w:val="28"/>
              </w:rPr>
            </w:pPr>
            <w:r>
              <w:rPr>
                <w:rFonts w:hint="eastAsia"/>
                <w:b/>
                <w:bCs/>
                <w:sz w:val="28"/>
              </w:rPr>
              <w:t>姓    名</w:t>
            </w:r>
          </w:p>
        </w:tc>
        <w:tc>
          <w:tcPr>
            <w:tcW w:w="3765" w:type="dxa"/>
            <w:tcBorders>
              <w:top w:val="single" w:color="auto" w:sz="4" w:space="0"/>
              <w:left w:val="nil"/>
              <w:bottom w:val="single" w:color="auto" w:sz="4" w:space="0"/>
              <w:right w:val="nil"/>
            </w:tcBorders>
            <w:vAlign w:val="center"/>
          </w:tcPr>
          <w:p>
            <w:pPr>
              <w:jc w:val="center"/>
              <w:rPr>
                <w:rFonts w:hint="eastAsia" w:eastAsia="宋体"/>
                <w:b/>
                <w:bCs/>
                <w:lang w:val="en-US" w:eastAsia="zh-CN"/>
              </w:rPr>
            </w:pPr>
            <w:r>
              <w:rPr>
                <w:rFonts w:hint="eastAsia"/>
                <w:b/>
                <w:bCs/>
                <w:lang w:val="en-US" w:eastAsia="zh-CN"/>
              </w:rPr>
              <w:t>毕列祥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rPr>
                <w:b/>
                <w:bCs/>
                <w:sz w:val="28"/>
              </w:rPr>
            </w:pPr>
            <w:r>
              <w:rPr>
                <w:rFonts w:hint="eastAsia"/>
                <w:b/>
                <w:bCs/>
                <w:sz w:val="28"/>
              </w:rPr>
              <w:t>编    号</w:t>
            </w:r>
          </w:p>
        </w:tc>
        <w:tc>
          <w:tcPr>
            <w:tcW w:w="3765" w:type="dxa"/>
            <w:tcBorders>
              <w:top w:val="single" w:color="auto" w:sz="4" w:space="0"/>
              <w:left w:val="nil"/>
              <w:bottom w:val="single" w:color="auto" w:sz="4" w:space="0"/>
              <w:right w:val="nil"/>
            </w:tcBorders>
            <w:vAlign w:val="center"/>
          </w:tcPr>
          <w:p>
            <w:pPr>
              <w:jc w:val="center"/>
              <w:rPr>
                <w:rFonts w:hint="default" w:eastAsia="宋体"/>
                <w:b/>
                <w:bCs/>
                <w:lang w:val="en-US" w:eastAsia="zh-CN"/>
              </w:rPr>
            </w:pPr>
            <w:r>
              <w:rPr>
                <w:rFonts w:hint="eastAsia"/>
                <w:b/>
                <w:bCs/>
                <w:lang w:val="en-US" w:eastAsia="zh-CN"/>
              </w:rPr>
              <w:t>0122010870309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1" w:type="dxa"/>
            <w:tcBorders>
              <w:top w:val="nil"/>
              <w:left w:val="nil"/>
              <w:bottom w:val="nil"/>
              <w:right w:val="nil"/>
            </w:tcBorders>
            <w:vAlign w:val="center"/>
          </w:tcPr>
          <w:p>
            <w:pPr>
              <w:jc w:val="center"/>
              <w:rPr>
                <w:b/>
                <w:bCs/>
                <w:sz w:val="28"/>
              </w:rPr>
            </w:pPr>
            <w:r>
              <w:rPr>
                <w:rFonts w:hint="eastAsia"/>
                <w:b/>
                <w:bCs/>
                <w:sz w:val="28"/>
              </w:rPr>
              <w:t>指导教师</w:t>
            </w:r>
          </w:p>
        </w:tc>
        <w:tc>
          <w:tcPr>
            <w:tcW w:w="3765" w:type="dxa"/>
            <w:tcBorders>
              <w:top w:val="single" w:color="auto" w:sz="4" w:space="0"/>
              <w:left w:val="nil"/>
              <w:bottom w:val="single" w:color="auto" w:sz="4" w:space="0"/>
              <w:right w:val="nil"/>
            </w:tcBorders>
            <w:vAlign w:val="center"/>
          </w:tcPr>
          <w:p>
            <w:pPr>
              <w:jc w:val="center"/>
              <w:rPr>
                <w:b/>
                <w:bCs/>
              </w:rPr>
            </w:pPr>
            <w:r>
              <w:rPr>
                <w:rFonts w:hint="eastAsia"/>
                <w:b/>
                <w:bCs/>
              </w:rPr>
              <w:t>唐祖锴</w:t>
            </w:r>
          </w:p>
        </w:tc>
      </w:tr>
    </w:tbl>
    <w:p>
      <w:pPr>
        <w:ind w:firstLine="420" w:firstLineChars="200"/>
      </w:pPr>
    </w:p>
    <w:p>
      <w:pPr>
        <w:ind w:firstLine="420" w:firstLineChars="200"/>
      </w:pPr>
    </w:p>
    <w:p>
      <w:pPr>
        <w:ind w:firstLine="420" w:firstLineChars="200"/>
      </w:pPr>
    </w:p>
    <w:p>
      <w:pPr>
        <w:ind w:firstLine="420" w:firstLineChars="200"/>
      </w:pPr>
    </w:p>
    <w:p>
      <w:pPr>
        <w:ind w:firstLine="560" w:firstLineChars="200"/>
        <w:jc w:val="center"/>
        <w:rPr>
          <w:sz w:val="28"/>
        </w:rPr>
      </w:pPr>
    </w:p>
    <w:tbl>
      <w:tblPr>
        <w:tblStyle w:val="14"/>
        <w:tblW w:w="3692" w:type="dxa"/>
        <w:jc w:val="center"/>
        <w:tblLayout w:type="fixed"/>
        <w:tblCellMar>
          <w:top w:w="0" w:type="dxa"/>
          <w:left w:w="108" w:type="dxa"/>
          <w:bottom w:w="0" w:type="dxa"/>
          <w:right w:w="108" w:type="dxa"/>
        </w:tblCellMar>
      </w:tblPr>
      <w:tblGrid>
        <w:gridCol w:w="1000"/>
        <w:gridCol w:w="400"/>
        <w:gridCol w:w="700"/>
        <w:gridCol w:w="400"/>
        <w:gridCol w:w="700"/>
        <w:gridCol w:w="492"/>
      </w:tblGrid>
      <w:tr>
        <w:tblPrEx>
          <w:tblCellMar>
            <w:top w:w="0" w:type="dxa"/>
            <w:left w:w="108" w:type="dxa"/>
            <w:bottom w:w="0" w:type="dxa"/>
            <w:right w:w="108" w:type="dxa"/>
          </w:tblCellMar>
        </w:tblPrEx>
        <w:trPr>
          <w:cantSplit/>
          <w:trHeight w:val="314" w:hRule="atLeast"/>
          <w:jc w:val="center"/>
        </w:trPr>
        <w:tc>
          <w:tcPr>
            <w:tcW w:w="1000" w:type="dxa"/>
            <w:tcBorders>
              <w:left w:val="nil"/>
              <w:bottom w:val="single" w:color="auto" w:sz="12" w:space="0"/>
            </w:tcBorders>
            <w:vAlign w:val="bottom"/>
          </w:tcPr>
          <w:p>
            <w:pPr>
              <w:ind w:right="-105" w:rightChars="-50"/>
              <w:jc w:val="center"/>
              <w:rPr>
                <w:rFonts w:hint="default" w:ascii="Arial" w:hAnsi="Arial" w:eastAsia="黑体" w:cs="Arial"/>
                <w:sz w:val="28"/>
                <w:szCs w:val="28"/>
                <w:lang w:val="en-US" w:eastAsia="zh-CN"/>
              </w:rPr>
            </w:pPr>
            <w:r>
              <w:rPr>
                <w:rFonts w:hint="eastAsia" w:ascii="Arial" w:hAnsi="Arial" w:eastAsia="黑体" w:cs="Arial"/>
                <w:sz w:val="28"/>
                <w:szCs w:val="28"/>
                <w:lang w:val="en-US" w:eastAsia="zh-CN"/>
              </w:rPr>
              <w:t>2023</w:t>
            </w:r>
          </w:p>
        </w:tc>
        <w:tc>
          <w:tcPr>
            <w:tcW w:w="400" w:type="dxa"/>
            <w:vAlign w:val="bottom"/>
          </w:tcPr>
          <w:p>
            <w:pPr>
              <w:ind w:left="-105" w:leftChars="-50" w:right="-105" w:rightChars="-50"/>
              <w:jc w:val="center"/>
              <w:rPr>
                <w:rFonts w:ascii="黑体" w:eastAsia="黑体"/>
                <w:sz w:val="28"/>
                <w:szCs w:val="28"/>
              </w:rPr>
            </w:pPr>
            <w:r>
              <w:rPr>
                <w:rFonts w:hint="eastAsia" w:ascii="黑体" w:eastAsia="黑体"/>
                <w:sz w:val="28"/>
                <w:szCs w:val="28"/>
              </w:rPr>
              <w:t>年</w:t>
            </w:r>
          </w:p>
        </w:tc>
        <w:tc>
          <w:tcPr>
            <w:tcW w:w="700" w:type="dxa"/>
            <w:tcBorders>
              <w:bottom w:val="single" w:color="auto" w:sz="12" w:space="0"/>
            </w:tcBorders>
            <w:vAlign w:val="bottom"/>
          </w:tcPr>
          <w:p>
            <w:pPr>
              <w:ind w:right="-105" w:rightChars="-50"/>
              <w:jc w:val="center"/>
              <w:rPr>
                <w:rFonts w:ascii="Arial" w:hAnsi="Arial" w:eastAsia="黑体" w:cs="Arial"/>
                <w:sz w:val="28"/>
                <w:szCs w:val="28"/>
              </w:rPr>
            </w:pPr>
            <w:r>
              <w:rPr>
                <w:rFonts w:hint="eastAsia" w:ascii="Arial" w:hAnsi="Arial" w:eastAsia="黑体" w:cs="Arial"/>
                <w:sz w:val="28"/>
                <w:szCs w:val="28"/>
                <w:lang w:val="en-US" w:eastAsia="zh-CN"/>
              </w:rPr>
              <w:t>6</w:t>
            </w:r>
          </w:p>
        </w:tc>
        <w:tc>
          <w:tcPr>
            <w:tcW w:w="400" w:type="dxa"/>
            <w:vAlign w:val="bottom"/>
          </w:tcPr>
          <w:p>
            <w:pPr>
              <w:ind w:left="-105" w:leftChars="-50" w:right="-105" w:rightChars="-50"/>
              <w:jc w:val="center"/>
              <w:rPr>
                <w:rFonts w:ascii="黑体" w:eastAsia="黑体"/>
                <w:sz w:val="28"/>
                <w:szCs w:val="28"/>
              </w:rPr>
            </w:pPr>
            <w:r>
              <w:rPr>
                <w:rFonts w:hint="eastAsia" w:ascii="黑体" w:eastAsia="黑体"/>
                <w:sz w:val="28"/>
                <w:szCs w:val="28"/>
              </w:rPr>
              <w:t>月</w:t>
            </w:r>
          </w:p>
        </w:tc>
        <w:tc>
          <w:tcPr>
            <w:tcW w:w="700" w:type="dxa"/>
            <w:tcBorders>
              <w:bottom w:val="single" w:color="auto" w:sz="12" w:space="0"/>
            </w:tcBorders>
            <w:vAlign w:val="bottom"/>
          </w:tcPr>
          <w:p>
            <w:pPr>
              <w:ind w:right="-105" w:rightChars="-50"/>
              <w:jc w:val="center"/>
              <w:rPr>
                <w:rFonts w:ascii="Arial" w:hAnsi="Arial" w:eastAsia="黑体" w:cs="Arial"/>
                <w:sz w:val="28"/>
                <w:szCs w:val="28"/>
              </w:rPr>
            </w:pPr>
            <w:r>
              <w:rPr>
                <w:rFonts w:hint="eastAsia" w:ascii="Arial" w:hAnsi="Arial" w:eastAsia="黑体" w:cs="Arial"/>
                <w:sz w:val="28"/>
                <w:szCs w:val="28"/>
                <w:lang w:val="en-US" w:eastAsia="zh-CN"/>
              </w:rPr>
              <w:t>18</w:t>
            </w:r>
            <w:r>
              <w:rPr>
                <w:rFonts w:hint="eastAsia" w:ascii="Arial" w:hAnsi="Arial" w:eastAsia="黑体" w:cs="Arial"/>
                <w:sz w:val="28"/>
                <w:szCs w:val="28"/>
              </w:rPr>
              <w:t xml:space="preserve">   </w:t>
            </w:r>
          </w:p>
        </w:tc>
        <w:tc>
          <w:tcPr>
            <w:tcW w:w="492" w:type="dxa"/>
            <w:vAlign w:val="bottom"/>
          </w:tcPr>
          <w:p>
            <w:pPr>
              <w:ind w:left="-105" w:leftChars="-50" w:right="-105" w:rightChars="-50"/>
              <w:jc w:val="center"/>
              <w:rPr>
                <w:rFonts w:ascii="黑体" w:eastAsia="黑体"/>
                <w:sz w:val="28"/>
                <w:szCs w:val="28"/>
              </w:rPr>
            </w:pPr>
            <w:r>
              <w:rPr>
                <w:rFonts w:hint="eastAsia" w:ascii="黑体" w:eastAsia="黑体"/>
                <w:sz w:val="28"/>
                <w:szCs w:val="28"/>
              </w:rPr>
              <w:t>日</w:t>
            </w:r>
          </w:p>
        </w:tc>
      </w:tr>
    </w:tbl>
    <w:p/>
    <w:p/>
    <w:p>
      <w:pPr>
        <w:pStyle w:val="6"/>
        <w:ind w:firstLine="883" w:firstLineChars="200"/>
        <w:jc w:val="center"/>
        <w:rPr>
          <w:b/>
          <w:bCs/>
          <w:sz w:val="44"/>
        </w:rPr>
      </w:pPr>
    </w:p>
    <w:sdt>
      <w:sdtPr>
        <w:rPr>
          <w:rFonts w:ascii="Times New Roman" w:hAnsi="Times New Roman" w:eastAsia="宋体"/>
          <w:color w:val="auto"/>
          <w:kern w:val="2"/>
          <w:sz w:val="21"/>
          <w:szCs w:val="24"/>
          <w:lang w:val="zh-CN" w:eastAsia="zh-CN"/>
        </w:rPr>
        <w:id w:val="1021203120"/>
        <w:docPartObj>
          <w:docPartGallery w:val="Table of Contents"/>
          <w:docPartUnique/>
        </w:docPartObj>
      </w:sdtPr>
      <w:sdtEndPr>
        <w:rPr>
          <w:rFonts w:ascii="Times New Roman" w:hAnsi="Times New Roman" w:eastAsia="宋体"/>
          <w:b/>
          <w:bCs/>
          <w:color w:val="auto"/>
          <w:kern w:val="2"/>
          <w:sz w:val="21"/>
          <w:szCs w:val="24"/>
          <w:lang w:val="zh-CN" w:eastAsia="zh-CN"/>
        </w:rPr>
      </w:sdtEndPr>
      <w:sdtContent>
        <w:p>
          <w:pPr>
            <w:pStyle w:val="21"/>
            <w:spacing w:before="312" w:beforeLines="100" w:after="156" w:afterLines="50" w:line="520" w:lineRule="exact"/>
            <w:jc w:val="center"/>
            <w:rPr>
              <w:rFonts w:ascii="方正小标宋简体" w:hAnsi="黑体" w:eastAsia="方正小标宋简体"/>
              <w:b/>
              <w:bCs/>
              <w:color w:val="000000" w:themeColor="text1"/>
              <w:sz w:val="36"/>
              <w:szCs w:val="36"/>
              <w14:textFill>
                <w14:solidFill>
                  <w14:schemeClr w14:val="tx1"/>
                </w14:solidFill>
              </w14:textFill>
            </w:rPr>
          </w:pPr>
          <w:r>
            <w:rPr>
              <w:rFonts w:hint="eastAsia" w:ascii="方正小标宋简体" w:hAnsi="黑体" w:eastAsia="方正小标宋简体"/>
              <w:b/>
              <w:bCs/>
              <w:color w:val="000000" w:themeColor="text1"/>
              <w:sz w:val="36"/>
              <w:szCs w:val="36"/>
              <w:lang w:val="zh-CN" w:eastAsia="zh-CN"/>
              <w14:textFill>
                <w14:solidFill>
                  <w14:schemeClr w14:val="tx1"/>
                </w14:solidFill>
              </w14:textFill>
            </w:rPr>
            <w:t>目录</w:t>
          </w:r>
        </w:p>
        <w:p>
          <w:pPr>
            <w:pStyle w:val="9"/>
            <w:rPr>
              <w:rFonts w:asciiTheme="minorHAnsi" w:hAnsiTheme="minorHAnsi" w:eastAsiaTheme="minorEastAsia" w:cstheme="minorBidi"/>
              <w:b w:val="0"/>
              <w:bCs w:val="0"/>
              <w:kern w:val="2"/>
              <w:sz w:val="21"/>
              <w:szCs w:val="24"/>
            </w:rPr>
          </w:pPr>
          <w:r>
            <w:rPr>
              <w:rFonts w:ascii="黑体" w:hAnsi="黑体" w:eastAsia="黑体"/>
            </w:rPr>
            <w:fldChar w:fldCharType="begin"/>
          </w:r>
          <w:r>
            <w:rPr>
              <w:rFonts w:ascii="黑体" w:hAnsi="黑体" w:eastAsia="黑体"/>
            </w:rPr>
            <w:instrText xml:space="preserve"> TOC \o "1-3" \h \z \u </w:instrText>
          </w:r>
          <w:r>
            <w:rPr>
              <w:rFonts w:ascii="黑体" w:hAnsi="黑体" w:eastAsia="黑体"/>
            </w:rPr>
            <w:fldChar w:fldCharType="separate"/>
          </w:r>
          <w:r>
            <w:fldChar w:fldCharType="begin"/>
          </w:r>
          <w:r>
            <w:instrText xml:space="preserve"> HYPERLINK \l "_Toc91495513" </w:instrText>
          </w:r>
          <w:r>
            <w:fldChar w:fldCharType="separate"/>
          </w:r>
          <w:r>
            <w:rPr>
              <w:rStyle w:val="17"/>
            </w:rPr>
            <w:t>1  任务概述</w:t>
          </w:r>
          <w:r>
            <w:tab/>
          </w:r>
          <w:r>
            <w:fldChar w:fldCharType="begin"/>
          </w:r>
          <w:r>
            <w:instrText xml:space="preserve"> PAGEREF _Toc91495513 \h </w:instrText>
          </w:r>
          <w:r>
            <w:fldChar w:fldCharType="separate"/>
          </w:r>
          <w:r>
            <w:t>1</w:t>
          </w:r>
          <w:r>
            <w:fldChar w:fldCharType="end"/>
          </w:r>
          <w:r>
            <w:fldChar w:fldCharType="end"/>
          </w:r>
        </w:p>
        <w:p>
          <w:pPr>
            <w:pStyle w:val="9"/>
            <w:rPr>
              <w:rFonts w:asciiTheme="minorHAnsi" w:hAnsiTheme="minorHAnsi" w:eastAsiaTheme="minorEastAsia" w:cstheme="minorBidi"/>
              <w:b w:val="0"/>
              <w:bCs w:val="0"/>
              <w:kern w:val="2"/>
              <w:sz w:val="21"/>
              <w:szCs w:val="24"/>
            </w:rPr>
          </w:pPr>
          <w:r>
            <w:fldChar w:fldCharType="begin"/>
          </w:r>
          <w:r>
            <w:instrText xml:space="preserve"> HYPERLINK \l "_Toc91495514" </w:instrText>
          </w:r>
          <w:r>
            <w:fldChar w:fldCharType="separate"/>
          </w:r>
          <w:r>
            <w:rPr>
              <w:rStyle w:val="17"/>
            </w:rPr>
            <w:t>2  任务分析</w:t>
          </w:r>
          <w:r>
            <w:tab/>
          </w:r>
          <w:r>
            <w:fldChar w:fldCharType="begin"/>
          </w:r>
          <w:r>
            <w:instrText xml:space="preserve"> PAGEREF _Toc91495514 \h </w:instrText>
          </w:r>
          <w:r>
            <w:fldChar w:fldCharType="separate"/>
          </w:r>
          <w:r>
            <w:t>1</w:t>
          </w:r>
          <w:r>
            <w:fldChar w:fldCharType="end"/>
          </w:r>
          <w:r>
            <w:fldChar w:fldCharType="end"/>
          </w:r>
        </w:p>
        <w:p>
          <w:pPr>
            <w:pStyle w:val="9"/>
            <w:rPr>
              <w:rFonts w:asciiTheme="minorHAnsi" w:hAnsiTheme="minorHAnsi" w:eastAsiaTheme="minorEastAsia" w:cstheme="minorBidi"/>
              <w:b w:val="0"/>
              <w:bCs w:val="0"/>
              <w:kern w:val="2"/>
              <w:sz w:val="21"/>
              <w:szCs w:val="24"/>
            </w:rPr>
          </w:pPr>
          <w:r>
            <w:fldChar w:fldCharType="begin"/>
          </w:r>
          <w:r>
            <w:instrText xml:space="preserve"> HYPERLINK \l "_Toc91495515" </w:instrText>
          </w:r>
          <w:r>
            <w:fldChar w:fldCharType="separate"/>
          </w:r>
          <w:r>
            <w:rPr>
              <w:rStyle w:val="17"/>
            </w:rPr>
            <w:t>3  开发计划</w:t>
          </w:r>
          <w:r>
            <w:tab/>
          </w:r>
          <w:r>
            <w:fldChar w:fldCharType="begin"/>
          </w:r>
          <w:r>
            <w:instrText xml:space="preserve"> PAGEREF _Toc91495515 \h </w:instrText>
          </w:r>
          <w:r>
            <w:fldChar w:fldCharType="separate"/>
          </w:r>
          <w:r>
            <w:t>1</w:t>
          </w:r>
          <w:r>
            <w:fldChar w:fldCharType="end"/>
          </w:r>
          <w:r>
            <w:fldChar w:fldCharType="end"/>
          </w:r>
        </w:p>
        <w:p>
          <w:pPr>
            <w:pStyle w:val="9"/>
            <w:rPr>
              <w:rFonts w:asciiTheme="minorHAnsi" w:hAnsiTheme="minorHAnsi" w:eastAsiaTheme="minorEastAsia" w:cstheme="minorBidi"/>
              <w:b w:val="0"/>
              <w:bCs w:val="0"/>
              <w:kern w:val="2"/>
              <w:sz w:val="21"/>
              <w:szCs w:val="24"/>
            </w:rPr>
          </w:pPr>
          <w:r>
            <w:fldChar w:fldCharType="begin"/>
          </w:r>
          <w:r>
            <w:instrText xml:space="preserve"> HYPERLINK \l "_Toc91495516" </w:instrText>
          </w:r>
          <w:r>
            <w:fldChar w:fldCharType="separate"/>
          </w:r>
          <w:r>
            <w:rPr>
              <w:rStyle w:val="17"/>
            </w:rPr>
            <w:t>4  软件配置计划</w:t>
          </w:r>
          <w:r>
            <w:tab/>
          </w:r>
          <w:r>
            <w:fldChar w:fldCharType="begin"/>
          </w:r>
          <w:r>
            <w:instrText xml:space="preserve"> PAGEREF _Toc91495516 \h </w:instrText>
          </w:r>
          <w:r>
            <w:fldChar w:fldCharType="separate"/>
          </w:r>
          <w:r>
            <w:t>1</w:t>
          </w:r>
          <w:r>
            <w:fldChar w:fldCharType="end"/>
          </w:r>
          <w:r>
            <w:fldChar w:fldCharType="end"/>
          </w:r>
        </w:p>
        <w:p>
          <w:pPr>
            <w:pStyle w:val="9"/>
            <w:rPr>
              <w:rFonts w:asciiTheme="minorHAnsi" w:hAnsiTheme="minorHAnsi" w:eastAsiaTheme="minorEastAsia" w:cstheme="minorBidi"/>
              <w:b w:val="0"/>
              <w:bCs w:val="0"/>
              <w:kern w:val="2"/>
              <w:sz w:val="21"/>
              <w:szCs w:val="24"/>
            </w:rPr>
          </w:pPr>
          <w:r>
            <w:fldChar w:fldCharType="begin"/>
          </w:r>
          <w:r>
            <w:instrText xml:space="preserve"> HYPERLINK \l "_Toc91495517" </w:instrText>
          </w:r>
          <w:r>
            <w:fldChar w:fldCharType="separate"/>
          </w:r>
          <w:r>
            <w:rPr>
              <w:rStyle w:val="17"/>
            </w:rPr>
            <w:t>5  测试计划</w:t>
          </w:r>
          <w:r>
            <w:tab/>
          </w:r>
          <w:r>
            <w:fldChar w:fldCharType="begin"/>
          </w:r>
          <w:r>
            <w:instrText xml:space="preserve"> PAGEREF _Toc91495517 \h </w:instrText>
          </w:r>
          <w:r>
            <w:fldChar w:fldCharType="separate"/>
          </w:r>
          <w:r>
            <w:t>1</w:t>
          </w:r>
          <w:r>
            <w:fldChar w:fldCharType="end"/>
          </w:r>
          <w:r>
            <w:fldChar w:fldCharType="end"/>
          </w:r>
        </w:p>
        <w:p>
          <w:pPr>
            <w:pStyle w:val="9"/>
            <w:rPr>
              <w:rFonts w:asciiTheme="minorHAnsi" w:hAnsiTheme="minorHAnsi" w:eastAsiaTheme="minorEastAsia" w:cstheme="minorBidi"/>
              <w:b w:val="0"/>
              <w:bCs w:val="0"/>
              <w:kern w:val="2"/>
              <w:sz w:val="21"/>
              <w:szCs w:val="24"/>
            </w:rPr>
          </w:pPr>
          <w:r>
            <w:fldChar w:fldCharType="begin"/>
          </w:r>
          <w:r>
            <w:instrText xml:space="preserve"> HYPERLINK \l "_Toc91495518" </w:instrText>
          </w:r>
          <w:r>
            <w:fldChar w:fldCharType="separate"/>
          </w:r>
          <w:r>
            <w:rPr>
              <w:rStyle w:val="17"/>
            </w:rPr>
            <w:t>6  实施情况</w:t>
          </w:r>
          <w:r>
            <w:tab/>
          </w:r>
          <w:r>
            <w:fldChar w:fldCharType="begin"/>
          </w:r>
          <w:r>
            <w:instrText xml:space="preserve"> PAGEREF _Toc91495518 \h </w:instrText>
          </w:r>
          <w:r>
            <w:fldChar w:fldCharType="separate"/>
          </w:r>
          <w:r>
            <w:t>1</w:t>
          </w:r>
          <w:r>
            <w:fldChar w:fldCharType="end"/>
          </w:r>
          <w:r>
            <w:fldChar w:fldCharType="end"/>
          </w:r>
        </w:p>
        <w:p>
          <w:pPr>
            <w:pStyle w:val="9"/>
            <w:rPr>
              <w:rFonts w:asciiTheme="minorHAnsi" w:hAnsiTheme="minorHAnsi" w:eastAsiaTheme="minorEastAsia" w:cstheme="minorBidi"/>
              <w:b w:val="0"/>
              <w:bCs w:val="0"/>
              <w:kern w:val="2"/>
              <w:sz w:val="21"/>
              <w:szCs w:val="24"/>
            </w:rPr>
          </w:pPr>
          <w:r>
            <w:fldChar w:fldCharType="begin"/>
          </w:r>
          <w:r>
            <w:instrText xml:space="preserve"> HYPERLINK \l "_Toc91495519" </w:instrText>
          </w:r>
          <w:r>
            <w:fldChar w:fldCharType="separate"/>
          </w:r>
          <w:r>
            <w:rPr>
              <w:rStyle w:val="17"/>
            </w:rPr>
            <w:t>7  实施过程问题记录与分析</w:t>
          </w:r>
          <w:r>
            <w:tab/>
          </w:r>
          <w:r>
            <w:fldChar w:fldCharType="begin"/>
          </w:r>
          <w:r>
            <w:instrText xml:space="preserve"> PAGEREF _Toc91495519 \h </w:instrText>
          </w:r>
          <w:r>
            <w:fldChar w:fldCharType="separate"/>
          </w:r>
          <w:r>
            <w:t>2</w:t>
          </w:r>
          <w:r>
            <w:fldChar w:fldCharType="end"/>
          </w:r>
          <w:r>
            <w:fldChar w:fldCharType="end"/>
          </w:r>
        </w:p>
        <w:p>
          <w:pPr>
            <w:pStyle w:val="9"/>
            <w:rPr>
              <w:rFonts w:asciiTheme="minorHAnsi" w:hAnsiTheme="minorHAnsi" w:eastAsiaTheme="minorEastAsia" w:cstheme="minorBidi"/>
              <w:b w:val="0"/>
              <w:bCs w:val="0"/>
              <w:kern w:val="2"/>
              <w:sz w:val="21"/>
              <w:szCs w:val="24"/>
            </w:rPr>
          </w:pPr>
          <w:r>
            <w:fldChar w:fldCharType="begin"/>
          </w:r>
          <w:r>
            <w:instrText xml:space="preserve"> HYPERLINK \l "_Toc91495520" </w:instrText>
          </w:r>
          <w:r>
            <w:fldChar w:fldCharType="separate"/>
          </w:r>
          <w:r>
            <w:rPr>
              <w:rStyle w:val="17"/>
            </w:rPr>
            <w:t>8  任务总结</w:t>
          </w:r>
          <w:r>
            <w:tab/>
          </w:r>
          <w:r>
            <w:fldChar w:fldCharType="begin"/>
          </w:r>
          <w:r>
            <w:instrText xml:space="preserve"> PAGEREF _Toc91495520 \h </w:instrText>
          </w:r>
          <w:r>
            <w:fldChar w:fldCharType="separate"/>
          </w:r>
          <w:r>
            <w:t>2</w:t>
          </w:r>
          <w:r>
            <w:fldChar w:fldCharType="end"/>
          </w:r>
          <w:r>
            <w:fldChar w:fldCharType="end"/>
          </w:r>
        </w:p>
        <w:p>
          <w:pPr>
            <w:pStyle w:val="9"/>
            <w:rPr>
              <w:rFonts w:asciiTheme="minorHAnsi" w:hAnsiTheme="minorHAnsi" w:eastAsiaTheme="minorEastAsia" w:cstheme="minorBidi"/>
              <w:b w:val="0"/>
              <w:bCs w:val="0"/>
              <w:kern w:val="2"/>
              <w:sz w:val="21"/>
              <w:szCs w:val="24"/>
            </w:rPr>
          </w:pPr>
          <w:r>
            <w:fldChar w:fldCharType="begin"/>
          </w:r>
          <w:r>
            <w:instrText xml:space="preserve"> HYPERLINK \l "_Toc91495521" </w:instrText>
          </w:r>
          <w:r>
            <w:fldChar w:fldCharType="separate"/>
          </w:r>
          <w:r>
            <w:rPr>
              <w:rStyle w:val="17"/>
            </w:rPr>
            <w:t>9  参考文献</w:t>
          </w:r>
          <w:r>
            <w:tab/>
          </w:r>
          <w:r>
            <w:fldChar w:fldCharType="begin"/>
          </w:r>
          <w:r>
            <w:instrText xml:space="preserve"> PAGEREF _Toc91495521 \h </w:instrText>
          </w:r>
          <w:r>
            <w:fldChar w:fldCharType="separate"/>
          </w:r>
          <w:r>
            <w:t>2</w:t>
          </w:r>
          <w:r>
            <w:fldChar w:fldCharType="end"/>
          </w:r>
          <w:r>
            <w:fldChar w:fldCharType="end"/>
          </w:r>
        </w:p>
        <w:p>
          <w:pPr>
            <w:spacing w:line="400" w:lineRule="exact"/>
          </w:pPr>
          <w:r>
            <w:rPr>
              <w:rFonts w:ascii="黑体" w:hAnsi="黑体" w:eastAsia="黑体"/>
              <w:b/>
              <w:bCs/>
              <w:lang w:val="zh-CN"/>
            </w:rPr>
            <w:fldChar w:fldCharType="end"/>
          </w:r>
        </w:p>
      </w:sdtContent>
    </w:sdt>
    <w:p>
      <w:pPr>
        <w:pStyle w:val="6"/>
        <w:spacing w:before="200"/>
        <w:rPr>
          <w:b/>
          <w:bCs/>
          <w:sz w:val="28"/>
        </w:rPr>
        <w:sectPr>
          <w:footerReference r:id="rId3" w:type="default"/>
          <w:pgSz w:w="11906" w:h="16838"/>
          <w:pgMar w:top="1276" w:right="1558" w:bottom="1440" w:left="1276" w:header="851" w:footer="992" w:gutter="0"/>
          <w:cols w:space="425" w:num="1"/>
          <w:docGrid w:type="lines" w:linePitch="312" w:charSpace="0"/>
        </w:sectPr>
      </w:pPr>
    </w:p>
    <w:p>
      <w:pPr>
        <w:pStyle w:val="2"/>
      </w:pPr>
      <w:bookmarkStart w:id="0" w:name="_Toc91495513"/>
      <w:r>
        <w:rPr>
          <w:rFonts w:hint="eastAsia"/>
        </w:rPr>
        <w:t>1</w:t>
      </w:r>
      <w:r>
        <w:t xml:space="preserve">  </w:t>
      </w:r>
      <w:r>
        <w:rPr>
          <w:rFonts w:hint="eastAsia"/>
          <w:lang w:eastAsia="zh-CN"/>
        </w:rPr>
        <w:t>任务</w:t>
      </w:r>
      <w:r>
        <w:rPr>
          <w:rFonts w:hint="eastAsia"/>
        </w:rPr>
        <w:t>概述</w:t>
      </w:r>
      <w:bookmarkEnd w:id="0"/>
    </w:p>
    <w:p>
      <w:pPr>
        <w:rPr>
          <w:rFonts w:hint="eastAsia"/>
          <w:b w:val="0"/>
          <w:bCs/>
          <w:color w:val="000000" w:themeColor="text1"/>
          <w:sz w:val="21"/>
          <w:szCs w:val="21"/>
          <w:lang w:val="zh-CN"/>
          <w14:textFill>
            <w14:solidFill>
              <w14:schemeClr w14:val="tx1"/>
            </w14:solidFill>
          </w14:textFill>
        </w:rPr>
      </w:pPr>
      <w:r>
        <w:rPr>
          <w:rFonts w:hint="eastAsia"/>
          <w:i/>
          <w:color w:val="0070C0"/>
          <w:sz w:val="24"/>
        </w:rPr>
        <w:t xml:space="preserve">    </w:t>
      </w:r>
    </w:p>
    <w:p>
      <w:pPr>
        <w:rPr>
          <w:rFonts w:hint="eastAsia"/>
          <w:b/>
          <w:bCs w:val="0"/>
          <w:color w:val="000000" w:themeColor="text1"/>
          <w:sz w:val="28"/>
          <w:szCs w:val="28"/>
          <w:lang w:val="zh-CN"/>
          <w14:textFill>
            <w14:solidFill>
              <w14:schemeClr w14:val="tx1"/>
            </w14:solidFill>
          </w14:textFill>
        </w:rPr>
      </w:pPr>
      <w:r>
        <w:rPr>
          <w:rFonts w:hint="eastAsia"/>
          <w:b/>
          <w:bCs w:val="0"/>
          <w:color w:val="000000" w:themeColor="text1"/>
          <w:sz w:val="28"/>
          <w:szCs w:val="28"/>
          <w:lang w:val="zh-CN"/>
          <w14:textFill>
            <w14:solidFill>
              <w14:schemeClr w14:val="tx1"/>
            </w14:solidFill>
          </w14:textFill>
        </w:rPr>
        <w:t xml:space="preserve"> 任务目的</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巩固强化软件编程规范</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提高面向对象软件建模与抽象能力</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培养小组协同开发能力</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掌握基于Maven的软件项目管理机制</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掌握基于Github的小组协同开发工具和平台</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了解DevOps软件开发流程</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w:t>
      </w:r>
      <w:r>
        <w:rPr>
          <w:rFonts w:hint="eastAsia"/>
          <w:b/>
          <w:bCs w:val="0"/>
          <w:color w:val="000000" w:themeColor="text1"/>
          <w:sz w:val="28"/>
          <w:szCs w:val="28"/>
          <w:lang w:val="zh-CN"/>
          <w14:textFill>
            <w14:solidFill>
              <w14:schemeClr w14:val="tx1"/>
            </w14:solidFill>
          </w14:textFill>
        </w:rPr>
        <w:t>任务内容</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创建软件开发小组</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针对样例代码工程进行小组讨论，确定功能扩充需求点</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基于Github中的issue管理功能明确工作任务并为组员分配工作任务</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基于小组商定的分支模型进行软件功能开发，并按开发流程进行代码测试、提交、归并和同步</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代码提交到远程仓库后，应进行自动化代码格式规范检查和测试以确保功能符合需求设计</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完成前述各项任务后，可尝试进行代码自动化打包，自动生成可供执行的jar文件</w:t>
      </w:r>
    </w:p>
    <w:p>
      <w:pPr>
        <w:rPr>
          <w:rFonts w:hint="eastAsia"/>
          <w:b/>
          <w:bCs w:val="0"/>
          <w:color w:val="000000" w:themeColor="text1"/>
          <w:sz w:val="28"/>
          <w:szCs w:val="28"/>
          <w:lang w:val="zh-CN"/>
          <w14:textFill>
            <w14:solidFill>
              <w14:schemeClr w14:val="tx1"/>
            </w14:solidFill>
          </w14:textFill>
        </w:rPr>
      </w:pPr>
      <w:r>
        <w:rPr>
          <w:rFonts w:hint="eastAsia"/>
          <w:b/>
          <w:bCs w:val="0"/>
          <w:color w:val="000000" w:themeColor="text1"/>
          <w:sz w:val="28"/>
          <w:szCs w:val="28"/>
          <w:lang w:val="zh-CN"/>
          <w14:textFill>
            <w14:solidFill>
              <w14:schemeClr w14:val="tx1"/>
            </w14:solidFill>
          </w14:textFill>
        </w:rPr>
        <w:t>任务要求</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1. 创建软件开发小组</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每个开发小组人数3-5人，推选一人作为组长，负责组织、协调和领导团队开发；</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所有小组成员应按操作步骤在github开发平台上加入同一小组，共用同一代码仓库；</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2. 开展小组讨论，确定功能扩充点</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样例工程“world-of-zuul”具备最基本的程序功能，该项目具有极大的扩展空间，开发小组内可进行沟通讨论，确定系统结构优化需求或功能扩充需求，结构优化或功能扩充项不能少于5项；</w:t>
      </w:r>
    </w:p>
    <w:p>
      <w:pPr>
        <w:rPr>
          <w:rFonts w:hint="eastAsia"/>
          <w:b w:val="0"/>
          <w:bCs/>
          <w:color w:val="000000" w:themeColor="text1"/>
          <w:sz w:val="21"/>
          <w:szCs w:val="21"/>
          <w:lang w:val="zh-CN"/>
          <w14:textFill>
            <w14:solidFill>
              <w14:schemeClr w14:val="tx1"/>
            </w14:solidFill>
          </w14:textFill>
        </w:rPr>
      </w:pP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可供参考的结构优化或功能扩充项包括但不限于以下内容：</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1. 扩展游戏，使得一个房间里可以存放任意数量的物件，每个物件可以有一个描述和一个重量值，玩家进入一个房间后，可以通过“look”命令查看当前房间的信息以及房间内的所有物品信息；</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2. 在游戏中实现一个“back”命令，玩家输入该命令后会把玩家带回上一个房间；</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3. 在游戏中实现一个更高级的“back”命令，重复使用它就可以逐层回退几个房间，直到把玩家带回到游戏的起点；</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4. 在游戏中增加具有传输功能的房间，每当玩家进入这个房间，就会被随机地传输到另一个房间；</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5. 在游戏中新建一个独立的Player类用来表示玩家，并实现下列功能需求：</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 一个玩家对象应该保存玩家的姓名等基本信息，也应该保存玩家当前所在的房间；</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 玩家可以随身携带任意数量的物件，但随身物品的总重量不能操过某个上限值；</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 在游戏中增加两个新的命令“take”和“drop”，使得玩家可以拾取房间内的指定物品或丢弃身上携带的某件或全部物品，当拾取新的物件时超过了玩家可携带的重量上限，系统应给出提示；</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 在游戏中增加一个新的命令“items”, 可以打印出当前房间内所有的物件及总重量，以及玩家随身携带的所有物件及总重量；</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 在某个或某些房间中随机增加一个magic cookie（魔法饼干）物件，并增加一个“eat cookie”命令，如果玩家找到并吃掉魔法饼干，就可以增长玩家的负重能力；</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6. 扩充游戏基本架构，使其支持网络多人游戏模式，具备玩家登陆等功能；</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7. 为单机或网络版游戏增加图形化用户界面，用过可以通过图形化界面执行游戏功能；</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8. 可以为游戏增加数据库功能，用于保存游戏状态和用户设置；</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&gt; 9. ......</w:t>
      </w:r>
    </w:p>
    <w:p>
      <w:pPr>
        <w:rPr>
          <w:rFonts w:hint="eastAsia"/>
          <w:b w:val="0"/>
          <w:bCs/>
          <w:color w:val="000000" w:themeColor="text1"/>
          <w:sz w:val="21"/>
          <w:szCs w:val="21"/>
          <w:lang w:val="zh-CN"/>
          <w14:textFill>
            <w14:solidFill>
              <w14:schemeClr w14:val="tx1"/>
            </w14:solidFill>
          </w14:textFill>
        </w:rPr>
      </w:pP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3. 基于Github中的issue管理功能明确工作任务并为组员分配工作任务</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将工作任务拆分细化后，明确版本开发计划和里程碑时间节点；</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在github平台创建任务issue并为所有组员分配任务；</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每位组员可以分别承担不同的开发任务，也可以按照小组角色分别承担开发、测试、集成等工作任务；</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工作任务的划分是最终衡量小组成员工作量的重要依据；</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4. 基于小组商定的分支模型进行软件功能开发，并按开发流程进行代码测试、提交、归并和同步</w:t>
      </w:r>
    </w:p>
    <w:p>
      <w:pPr>
        <w:rPr>
          <w:rFonts w:hint="eastAsia"/>
          <w:b w:val="0"/>
          <w:bCs/>
          <w:color w:val="000000" w:themeColor="text1"/>
          <w:sz w:val="21"/>
          <w:szCs w:val="21"/>
          <w:lang w:val="zh-CN"/>
          <w14:textFill>
            <w14:solidFill>
              <w14:schemeClr w14:val="tx1"/>
            </w14:solidFill>
          </w14:textFill>
        </w:rPr>
      </w:pP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小组成员按照小组商定的分支模型在各自的工作分支进行进行开发任务；</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工作分支在合并前应同步到远程仓库供教师检查每人的开发工作完成情况；</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提交代码时应按照小组约定的规范格式填写代码提交说明，代码提交说明也将作为评分的重要依据；</w:t>
      </w:r>
    </w:p>
    <w:p>
      <w:pPr>
        <w:rPr>
          <w:rFonts w:hint="eastAsia"/>
          <w:b w:val="0"/>
          <w:bCs/>
          <w:color w:val="000000" w:themeColor="text1"/>
          <w:sz w:val="21"/>
          <w:szCs w:val="21"/>
          <w:lang w:val="zh-CN"/>
          <w14:textFill>
            <w14:solidFill>
              <w14:schemeClr w14:val="tx1"/>
            </w14:solidFill>
          </w14:textFill>
        </w:rPr>
      </w:pP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5. 代码提交到远程仓库后，应进行自动化代码格式规范检查和测试以确保功能符合需求设计；</w:t>
      </w:r>
    </w:p>
    <w:p>
      <w:pPr>
        <w:rPr>
          <w:rFonts w:hint="eastAsia"/>
          <w:b w:val="0"/>
          <w:bCs/>
          <w:color w:val="000000" w:themeColor="text1"/>
          <w:sz w:val="21"/>
          <w:szCs w:val="21"/>
          <w:lang w:val="zh-CN"/>
          <w14:textFill>
            <w14:solidFill>
              <w14:schemeClr w14:val="tx1"/>
            </w14:solidFill>
          </w14:textFill>
        </w:rPr>
      </w:pP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可以利用github平台的actions功能在代码提交时自动触发代码格式检查，对于不符合规范的代码系统将给出提交失败提示；</w:t>
      </w: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可以利用github平台的actions功能在代码提交时自动触发测试用例检查，对于不能通过测试检查的代码系统将给出提交失败提示；</w:t>
      </w:r>
    </w:p>
    <w:p>
      <w:pPr>
        <w:rPr>
          <w:rFonts w:hint="eastAsia"/>
          <w:b w:val="0"/>
          <w:bCs/>
          <w:color w:val="000000" w:themeColor="text1"/>
          <w:sz w:val="21"/>
          <w:szCs w:val="21"/>
          <w:lang w:val="zh-CN"/>
          <w14:textFill>
            <w14:solidFill>
              <w14:schemeClr w14:val="tx1"/>
            </w14:solidFill>
          </w14:textFill>
        </w:rPr>
      </w:pP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6. 可尝试进行代码自动化打包，自动生成可供执行的jar文件</w:t>
      </w:r>
    </w:p>
    <w:p>
      <w:pPr>
        <w:rPr>
          <w:rFonts w:hint="eastAsia"/>
          <w:b w:val="0"/>
          <w:bCs/>
          <w:color w:val="000000" w:themeColor="text1"/>
          <w:sz w:val="21"/>
          <w:szCs w:val="21"/>
          <w:lang w:val="zh-CN"/>
          <w14:textFill>
            <w14:solidFill>
              <w14:schemeClr w14:val="tx1"/>
            </w14:solidFill>
          </w14:textFill>
        </w:rPr>
      </w:pPr>
    </w:p>
    <w:p>
      <w:pPr>
        <w:rPr>
          <w:rFonts w:hint="eastAsia"/>
          <w:b w:val="0"/>
          <w:bCs/>
          <w:color w:val="000000" w:themeColor="text1"/>
          <w:sz w:val="21"/>
          <w:szCs w:val="21"/>
          <w:lang w:val="zh-CN"/>
          <w14:textFill>
            <w14:solidFill>
              <w14:schemeClr w14:val="tx1"/>
            </w14:solidFill>
          </w14:textFill>
        </w:rPr>
      </w:pPr>
      <w:r>
        <w:rPr>
          <w:rFonts w:hint="eastAsia"/>
          <w:b w:val="0"/>
          <w:bCs/>
          <w:color w:val="000000" w:themeColor="text1"/>
          <w:sz w:val="21"/>
          <w:szCs w:val="21"/>
          <w:lang w:val="zh-CN"/>
          <w14:textFill>
            <w14:solidFill>
              <w14:schemeClr w14:val="tx1"/>
            </w14:solidFill>
          </w14:textFill>
        </w:rPr>
        <w:t xml:space="preserve">    * 结合github平台的actions功能和maven编译脚本，在代码通过规范性检查和测试用例后，进行自动化打包，生成可供直接执行的jar文件用于系统发布</w:t>
      </w:r>
    </w:p>
    <w:p>
      <w:pPr>
        <w:rPr>
          <w:b w:val="0"/>
          <w:bCs/>
          <w:color w:val="000000" w:themeColor="text1"/>
          <w:sz w:val="21"/>
          <w:szCs w:val="21"/>
          <w:lang w:val="zh-CN"/>
          <w14:textFill>
            <w14:solidFill>
              <w14:schemeClr w14:val="tx1"/>
            </w14:solidFill>
          </w14:textFill>
        </w:rPr>
      </w:pPr>
    </w:p>
    <w:p>
      <w:pPr>
        <w:pStyle w:val="2"/>
        <w:rPr>
          <w:sz w:val="28"/>
        </w:rPr>
      </w:pPr>
      <w:bookmarkStart w:id="1" w:name="_Toc91495514"/>
      <w:r>
        <w:rPr>
          <w:rFonts w:hint="eastAsia"/>
          <w:sz w:val="28"/>
        </w:rPr>
        <w:t>2</w:t>
      </w:r>
      <w:r>
        <w:rPr>
          <w:sz w:val="28"/>
        </w:rPr>
        <w:t xml:space="preserve">  </w:t>
      </w:r>
      <w:r>
        <w:rPr>
          <w:rFonts w:hint="eastAsia"/>
          <w:sz w:val="28"/>
          <w:lang w:eastAsia="zh-CN"/>
        </w:rPr>
        <w:t>任务分析</w:t>
      </w:r>
      <w:bookmarkEnd w:id="1"/>
    </w:p>
    <w:p>
      <w:pPr>
        <w:rPr>
          <w:lang w:val="zh-CN"/>
        </w:rPr>
      </w:pPr>
      <w:r>
        <w:rPr>
          <w:rFonts w:hint="eastAsia"/>
          <w:lang w:val="zh-CN"/>
        </w:rPr>
        <w:t xml:space="preserve">    </w:t>
      </w:r>
    </w:p>
    <w:p>
      <w:pPr>
        <w:rPr>
          <w:rFonts w:hint="eastAsia"/>
          <w:bCs/>
          <w:sz w:val="21"/>
          <w:szCs w:val="21"/>
          <w:lang w:val="en-US" w:eastAsia="zh-CN"/>
        </w:rPr>
      </w:pPr>
      <w:r>
        <w:rPr>
          <w:rFonts w:hint="eastAsia"/>
          <w:bCs/>
          <w:sz w:val="21"/>
          <w:szCs w:val="21"/>
          <w:lang w:val="zh-CN"/>
        </w:rPr>
        <w:t>本次实践任务我</w:t>
      </w:r>
      <w:r>
        <w:rPr>
          <w:rFonts w:hint="eastAsia"/>
          <w:bCs/>
          <w:sz w:val="21"/>
          <w:szCs w:val="21"/>
          <w:lang w:val="en-US" w:eastAsia="zh-CN"/>
        </w:rPr>
        <w:t>分配到的任务是前端登录界面的开发</w:t>
      </w:r>
    </w:p>
    <w:p>
      <w:r>
        <w:drawing>
          <wp:inline distT="0" distB="0" distL="114300" distR="114300">
            <wp:extent cx="2948940" cy="69342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
                    <a:stretch>
                      <a:fillRect/>
                    </a:stretch>
                  </pic:blipFill>
                  <pic:spPr>
                    <a:xfrm>
                      <a:off x="0" y="0"/>
                      <a:ext cx="2948940" cy="693420"/>
                    </a:xfrm>
                    <a:prstGeom prst="rect">
                      <a:avLst/>
                    </a:prstGeom>
                    <a:noFill/>
                    <a:ln>
                      <a:noFill/>
                    </a:ln>
                  </pic:spPr>
                </pic:pic>
              </a:graphicData>
            </a:graphic>
          </wp:inline>
        </w:drawing>
      </w:r>
    </w:p>
    <w:p>
      <w:pPr>
        <w:rPr>
          <w:rFonts w:hint="default"/>
          <w:lang w:val="en-US" w:eastAsia="zh-CN"/>
        </w:rPr>
      </w:pPr>
    </w:p>
    <w:p>
      <w:pPr>
        <w:rPr>
          <w:rFonts w:hint="eastAsia"/>
          <w:bCs/>
          <w:sz w:val="21"/>
          <w:szCs w:val="21"/>
          <w:lang w:val="zh-CN"/>
        </w:rPr>
      </w:pPr>
    </w:p>
    <w:p>
      <w:pPr>
        <w:rPr>
          <w:bCs/>
          <w:sz w:val="21"/>
          <w:szCs w:val="21"/>
          <w:lang w:val="zh-CN"/>
        </w:rPr>
      </w:pPr>
      <w:r>
        <w:rPr>
          <w:rFonts w:hint="eastAsia"/>
          <w:bCs/>
          <w:sz w:val="21"/>
          <w:szCs w:val="21"/>
          <w:lang w:val="zh-CN"/>
        </w:rPr>
        <w:t>本次实践任务的技术方案:</w:t>
      </w:r>
      <w:r>
        <w:rPr>
          <w:bCs/>
          <w:sz w:val="21"/>
          <w:szCs w:val="21"/>
          <w:lang w:val="zh-CN"/>
        </w:rPr>
        <w:t xml:space="preserve"> </w:t>
      </w:r>
    </w:p>
    <w:p>
      <w:pPr>
        <w:ind w:firstLine="210" w:firstLineChars="100"/>
        <w:rPr>
          <w:bCs/>
          <w:sz w:val="21"/>
          <w:szCs w:val="21"/>
        </w:rPr>
      </w:pPr>
      <w:r>
        <w:rPr>
          <w:rFonts w:hint="eastAsia"/>
          <w:bCs/>
          <w:sz w:val="21"/>
          <w:szCs w:val="21"/>
          <w:lang w:val="zh-CN"/>
        </w:rPr>
        <w:t>利用</w:t>
      </w:r>
      <w:r>
        <w:rPr>
          <w:rFonts w:hint="eastAsia"/>
          <w:bCs/>
          <w:sz w:val="21"/>
          <w:szCs w:val="21"/>
          <w:lang w:val="en-US" w:eastAsia="zh-CN"/>
        </w:rPr>
        <w:t>VSCODE开发</w:t>
      </w:r>
      <w:r>
        <w:rPr>
          <w:rFonts w:hint="eastAsia"/>
          <w:bCs/>
          <w:sz w:val="21"/>
          <w:szCs w:val="21"/>
          <w:lang w:val="zh-CN"/>
        </w:rPr>
        <w:t>工具</w:t>
      </w:r>
      <w:r>
        <w:rPr>
          <w:rFonts w:hint="eastAsia"/>
          <w:bCs/>
          <w:sz w:val="21"/>
          <w:szCs w:val="21"/>
          <w:lang w:val="en-US" w:eastAsia="zh-CN"/>
        </w:rPr>
        <w:t>来实施整个项目进程</w:t>
      </w:r>
      <w:r>
        <w:rPr>
          <w:rFonts w:hint="eastAsia"/>
          <w:bCs/>
          <w:sz w:val="21"/>
          <w:szCs w:val="21"/>
          <w:lang w:val="zh-CN"/>
        </w:rPr>
        <w:t>；面向对象程序设计方法在实践工程项目中的应用；利用Git工具支持个人代码版本管理；利用CodeStyle等代码规范检查工具进行规范性约束和检查；基于Junit框架实施单元测试和测试驱动开发。</w:t>
      </w:r>
    </w:p>
    <w:p>
      <w:pPr>
        <w:rPr>
          <w:rFonts w:hint="eastAsia"/>
          <w:bCs/>
          <w:sz w:val="21"/>
          <w:szCs w:val="21"/>
          <w:lang w:val="zh-CN" w:eastAsia="zh-CN"/>
        </w:rPr>
      </w:pPr>
    </w:p>
    <w:p>
      <w:pPr>
        <w:rPr>
          <w:rFonts w:hint="eastAsia"/>
          <w:bCs/>
          <w:sz w:val="21"/>
          <w:szCs w:val="21"/>
          <w:lang w:val="zh-CN"/>
        </w:rPr>
      </w:pPr>
      <w:r>
        <w:rPr>
          <w:rFonts w:hint="eastAsia"/>
          <w:bCs/>
          <w:sz w:val="21"/>
          <w:szCs w:val="21"/>
          <w:lang w:val="zh-CN"/>
        </w:rPr>
        <w:t>本次实践任务的工具使用方案:</w:t>
      </w:r>
    </w:p>
    <w:p>
      <w:pPr>
        <w:rPr>
          <w:rFonts w:hint="eastAsia"/>
          <w:bCs/>
          <w:sz w:val="21"/>
          <w:szCs w:val="21"/>
          <w:lang w:val="en-US" w:eastAsia="zh-CN"/>
        </w:rPr>
      </w:pPr>
      <w:r>
        <w:rPr>
          <w:rFonts w:hint="eastAsia"/>
          <w:bCs/>
          <w:sz w:val="21"/>
          <w:szCs w:val="21"/>
          <w:lang w:val="en-US" w:eastAsia="zh-CN"/>
        </w:rPr>
        <w:t xml:space="preserve">  版本控制工具：git</w:t>
      </w:r>
    </w:p>
    <w:p>
      <w:pPr>
        <w:ind w:firstLine="210" w:firstLineChars="100"/>
        <w:rPr>
          <w:rFonts w:hint="eastAsia"/>
          <w:bCs/>
          <w:sz w:val="21"/>
          <w:szCs w:val="21"/>
          <w:lang w:val="en-US" w:eastAsia="zh-CN"/>
        </w:rPr>
      </w:pPr>
      <w:r>
        <w:rPr>
          <w:rFonts w:hint="eastAsia"/>
          <w:bCs/>
          <w:sz w:val="21"/>
          <w:szCs w:val="21"/>
          <w:lang w:val="en-US" w:eastAsia="zh-CN"/>
        </w:rPr>
        <w:t>编写工具:vscode</w:t>
      </w:r>
    </w:p>
    <w:p>
      <w:pPr>
        <w:ind w:firstLine="210" w:firstLineChars="100"/>
        <w:rPr>
          <w:rFonts w:hint="eastAsia"/>
          <w:bCs/>
          <w:sz w:val="21"/>
          <w:szCs w:val="21"/>
          <w:lang w:val="en-US" w:eastAsia="zh-CN"/>
        </w:rPr>
      </w:pPr>
      <w:r>
        <w:rPr>
          <w:rFonts w:hint="eastAsia"/>
          <w:bCs/>
          <w:sz w:val="21"/>
          <w:szCs w:val="21"/>
          <w:lang w:val="en-US" w:eastAsia="zh-CN"/>
        </w:rPr>
        <w:t>测试工具：Junit</w:t>
      </w:r>
    </w:p>
    <w:p>
      <w:pPr>
        <w:ind w:firstLine="210" w:firstLineChars="100"/>
        <w:rPr>
          <w:rFonts w:hint="default"/>
          <w:bCs/>
          <w:sz w:val="21"/>
          <w:szCs w:val="21"/>
          <w:lang w:val="en-US" w:eastAsia="zh-CN"/>
        </w:rPr>
      </w:pPr>
      <w:r>
        <w:rPr>
          <w:rFonts w:hint="eastAsia"/>
          <w:bCs/>
          <w:sz w:val="21"/>
          <w:szCs w:val="21"/>
          <w:lang w:val="en-US" w:eastAsia="zh-CN"/>
        </w:rPr>
        <w:t>管理工具：maven，vue</w:t>
      </w:r>
    </w:p>
    <w:p>
      <w:pPr>
        <w:rPr>
          <w:rFonts w:hint="eastAsia"/>
          <w:bCs/>
          <w:sz w:val="21"/>
          <w:szCs w:val="21"/>
          <w:lang w:val="zh-CN" w:eastAsia="zh-CN"/>
        </w:rPr>
      </w:pPr>
    </w:p>
    <w:p>
      <w:pPr>
        <w:rPr>
          <w:bCs/>
          <w:sz w:val="21"/>
          <w:szCs w:val="21"/>
          <w:lang w:val="zh-CN"/>
        </w:rPr>
      </w:pPr>
      <w:r>
        <w:rPr>
          <w:rFonts w:hint="eastAsia"/>
          <w:bCs/>
          <w:sz w:val="21"/>
          <w:szCs w:val="21"/>
          <w:lang w:val="zh-CN"/>
        </w:rPr>
        <w:t>本次实践任务的重难点分析:</w:t>
      </w:r>
    </w:p>
    <w:p>
      <w:pPr>
        <w:ind w:firstLine="210" w:firstLineChars="100"/>
        <w:rPr>
          <w:rFonts w:hint="default" w:eastAsia="宋体"/>
          <w:color w:val="FF0000"/>
          <w:sz w:val="21"/>
          <w:szCs w:val="21"/>
          <w:lang w:val="en-US" w:eastAsia="zh-CN"/>
        </w:rPr>
      </w:pPr>
      <w:r>
        <w:rPr>
          <w:rFonts w:hint="eastAsia"/>
          <w:bCs/>
          <w:sz w:val="21"/>
          <w:szCs w:val="21"/>
          <w:lang w:val="en-US" w:eastAsia="zh-CN"/>
        </w:rPr>
        <w:t>项目中期对</w:t>
      </w:r>
      <w:r>
        <w:rPr>
          <w:rFonts w:hint="eastAsia"/>
          <w:bCs/>
          <w:sz w:val="21"/>
          <w:szCs w:val="21"/>
          <w:lang w:val="zh-CN"/>
        </w:rPr>
        <w:t>代码的</w:t>
      </w:r>
      <w:r>
        <w:rPr>
          <w:rFonts w:hint="eastAsia"/>
          <w:bCs/>
          <w:sz w:val="21"/>
          <w:szCs w:val="21"/>
          <w:lang w:val="en-US" w:eastAsia="zh-CN"/>
        </w:rPr>
        <w:t>合并处理比较困难</w:t>
      </w:r>
      <w:r>
        <w:rPr>
          <w:rFonts w:hint="eastAsia"/>
          <w:bCs/>
          <w:sz w:val="21"/>
          <w:szCs w:val="21"/>
          <w:lang w:val="zh-CN"/>
        </w:rPr>
        <w:t>，</w:t>
      </w:r>
      <w:r>
        <w:rPr>
          <w:rFonts w:hint="eastAsia"/>
          <w:bCs/>
          <w:sz w:val="21"/>
          <w:szCs w:val="21"/>
          <w:lang w:val="en-US" w:eastAsia="zh-CN"/>
        </w:rPr>
        <w:t>每个人编写的代码单独运行都不成问题，合并后各类调用处理起来很麻烦</w:t>
      </w:r>
      <w:r>
        <w:rPr>
          <w:rFonts w:hint="eastAsia"/>
          <w:bCs/>
          <w:sz w:val="21"/>
          <w:szCs w:val="21"/>
          <w:lang w:val="zh-CN"/>
        </w:rPr>
        <w:t>;</w:t>
      </w:r>
      <w:r>
        <w:rPr>
          <w:rFonts w:hint="eastAsia"/>
          <w:bCs/>
          <w:sz w:val="21"/>
          <w:szCs w:val="21"/>
          <w:lang w:val="en-US" w:eastAsia="zh-CN"/>
        </w:rPr>
        <w:t>加上对于github网站操作不熟练，合并代码时候产生很多冲突；添加拓展功能并优化的同时需要一些经验，不然根本无从下手。</w:t>
      </w:r>
    </w:p>
    <w:p>
      <w:pPr>
        <w:rPr>
          <w:color w:val="FF0000"/>
          <w:lang w:val="zh-CN" w:eastAsia="zh-CN"/>
        </w:rPr>
      </w:pPr>
    </w:p>
    <w:p>
      <w:pPr>
        <w:pStyle w:val="2"/>
        <w:rPr>
          <w:sz w:val="28"/>
        </w:rPr>
      </w:pPr>
      <w:bookmarkStart w:id="2" w:name="_Toc91495515"/>
      <w:r>
        <w:rPr>
          <w:sz w:val="28"/>
        </w:rPr>
        <w:t xml:space="preserve">3  </w:t>
      </w:r>
      <w:r>
        <w:rPr>
          <w:rFonts w:hint="eastAsia"/>
          <w:sz w:val="28"/>
          <w:lang w:eastAsia="zh-CN"/>
        </w:rPr>
        <w:t>开发计划</w:t>
      </w:r>
      <w:bookmarkEnd w:id="2"/>
    </w:p>
    <w:p>
      <w:pPr>
        <w:rPr>
          <w:lang w:val="zh-CN"/>
        </w:rPr>
      </w:pPr>
      <w:r>
        <w:rPr>
          <w:rFonts w:hint="eastAsia"/>
          <w:lang w:val="zh-CN"/>
        </w:rPr>
        <w:t xml:space="preserve">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项目开发计划：</w:t>
      </w:r>
    </w:p>
    <w:p>
      <w:pPr>
        <w:ind w:left="210" w:hanging="210" w:hangingChars="1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1.需求分析：首先需要明确用户需求，包括游戏界面设计、操作流程、游戏功能等。通过用户调研和竞品分析，确定用户喜好和市场特点。</w:t>
      </w:r>
    </w:p>
    <w:p>
      <w:pPr>
        <w:ind w:left="210" w:hanging="210" w:hangingChars="1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2.界面设计：设计游戏界面的UI，包括菜单栏、游戏画面、字体颜色、位图等。将游戏画面和菜单设置为可定制和可调整的，方便用户个性化设置。</w:t>
      </w:r>
    </w:p>
    <w:p>
      <w:pPr>
        <w:ind w:left="210" w:hanging="210" w:hangingChars="1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3.技术选型：选择一种前端框架和其他工具，例如 React、Vue.js 或 Angular 等。确保框架能够快速地处理不同场景下的页面渲染、用户输入、事件处理等模块需求。</w:t>
      </w:r>
    </w:p>
    <w:p>
      <w:pPr>
        <w:ind w:left="210" w:hanging="210" w:hangingChars="1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4.架构设计：设计前端架构，遵循渐进增强、可访问性、组件化、可测试性等原则。同时，应当考虑如何设计一个可扩展的系统，从而使游戏更易于维护、更新和升级。</w:t>
      </w:r>
    </w:p>
    <w:p>
      <w:pPr>
        <w:ind w:left="210" w:hanging="210" w:hangingChars="1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5.编码实现：基于设计确定的UI，采用所选的前端框架和其他工具实现整个系统。此阶段应当注意代码质量，遵循编码规范和代码风格。</w:t>
      </w:r>
    </w:p>
    <w:p>
      <w:pPr>
        <w:ind w:left="210" w:hanging="210" w:hangingChars="1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6.测试验证：测试团队应该对实现的代码进行全面的、系统的测试，以通过测试。在测试过程中，需要重点关注游戏流程、操作手感等用户体验方面。</w:t>
      </w:r>
    </w:p>
    <w:p>
      <w:pPr>
        <w:ind w:left="210" w:hanging="210" w:hangingChars="1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7.发布部署：部署前端代码到服务器（或云端服务），并确保能够与后端代码进行稳定、无缝的集成。在部署过程结束后，需要进行最后的验收和调整。</w:t>
      </w:r>
    </w:p>
    <w:p>
      <w:pPr>
        <w:rPr>
          <w:rFonts w:hint="eastAsia"/>
          <w:color w:val="000000" w:themeColor="text1"/>
          <w:lang w:val="en-US" w:eastAsia="zh-CN"/>
          <w14:textFill>
            <w14:solidFill>
              <w14:schemeClr w14:val="tx1"/>
            </w14:solidFill>
          </w14:textFill>
        </w:rPr>
      </w:pPr>
    </w:p>
    <w:p>
      <w:pPr>
        <w:ind w:firstLine="210" w:firstLineChars="1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总之，一个成功的 World of Zuul 前端开发计划需要团队成员之间的紧密协作和务实监管。各个阶段必须高效且完整地完成，从而为最终的游戏产品带来最佳的用户体验。</w:t>
      </w:r>
    </w:p>
    <w:p>
      <w:pPr>
        <w:rPr>
          <w:rFonts w:hint="eastAsia"/>
          <w:bCs/>
          <w:sz w:val="21"/>
          <w:szCs w:val="21"/>
          <w:lang w:val="en-US" w:eastAsia="zh-CN"/>
        </w:rPr>
      </w:pPr>
    </w:p>
    <w:p>
      <w:pPr>
        <w:rPr>
          <w:rFonts w:hint="eastAsia"/>
          <w:bCs/>
          <w:sz w:val="21"/>
          <w:szCs w:val="21"/>
          <w:lang w:eastAsia="zh-CN"/>
        </w:rPr>
      </w:pPr>
      <w:r>
        <w:rPr>
          <w:rFonts w:hint="eastAsia"/>
          <w:bCs/>
          <w:sz w:val="21"/>
          <w:szCs w:val="21"/>
        </w:rPr>
        <w:t>项目遵循的主要管理策略和方法</w:t>
      </w:r>
      <w:r>
        <w:rPr>
          <w:rFonts w:hint="eastAsia"/>
          <w:bCs/>
          <w:sz w:val="21"/>
          <w:szCs w:val="21"/>
          <w:lang w:eastAsia="zh-CN"/>
        </w:rPr>
        <w:t>：</w:t>
      </w:r>
    </w:p>
    <w:p>
      <w:pPr>
        <w:rPr>
          <w:rFonts w:hint="eastAsia"/>
          <w:bCs/>
          <w:sz w:val="21"/>
          <w:szCs w:val="21"/>
          <w:lang w:val="en-US" w:eastAsia="zh-CN"/>
        </w:rPr>
      </w:pPr>
      <w:r>
        <w:rPr>
          <w:rFonts w:hint="eastAsia"/>
          <w:bCs/>
          <w:sz w:val="21"/>
          <w:szCs w:val="21"/>
          <w:lang w:val="en-US" w:eastAsia="zh-CN"/>
        </w:rPr>
        <w:t xml:space="preserve"> 明确目标，合理制定计划，查询相关资料，按照规定时间完成任务，规范化编写代码</w:t>
      </w:r>
    </w:p>
    <w:p>
      <w:pPr>
        <w:rPr>
          <w:rFonts w:hint="default"/>
          <w:bCs/>
          <w:sz w:val="21"/>
          <w:szCs w:val="21"/>
          <w:lang w:val="en-US" w:eastAsia="zh-CN"/>
        </w:rPr>
      </w:pPr>
    </w:p>
    <w:p>
      <w:pPr>
        <w:rPr>
          <w:rFonts w:hint="default"/>
          <w:bCs/>
          <w:sz w:val="21"/>
          <w:szCs w:val="21"/>
          <w:lang w:val="en-US" w:eastAsia="zh-CN"/>
        </w:rPr>
      </w:pPr>
    </w:p>
    <w:p>
      <w:pPr>
        <w:rPr>
          <w:rFonts w:hint="default"/>
          <w:bCs/>
          <w:sz w:val="21"/>
          <w:szCs w:val="21"/>
          <w:lang w:val="en-US" w:eastAsia="zh-CN"/>
        </w:rPr>
      </w:pPr>
    </w:p>
    <w:p>
      <w:pPr>
        <w:rPr>
          <w:rFonts w:hint="default"/>
          <w:bCs/>
          <w:sz w:val="21"/>
          <w:szCs w:val="21"/>
          <w:lang w:val="en-US" w:eastAsia="zh-CN"/>
        </w:rPr>
      </w:pPr>
    </w:p>
    <w:p>
      <w:pPr>
        <w:pStyle w:val="2"/>
        <w:rPr>
          <w:sz w:val="28"/>
        </w:rPr>
      </w:pPr>
      <w:bookmarkStart w:id="3" w:name="_Toc91495516"/>
      <w:r>
        <w:rPr>
          <w:sz w:val="28"/>
        </w:rPr>
        <w:t xml:space="preserve">4  </w:t>
      </w:r>
      <w:r>
        <w:rPr>
          <w:rFonts w:hint="eastAsia"/>
          <w:sz w:val="28"/>
          <w:lang w:eastAsia="zh-CN"/>
        </w:rPr>
        <w:t>软件配置计划</w:t>
      </w:r>
      <w:bookmarkEnd w:id="3"/>
    </w:p>
    <w:p>
      <w:pPr>
        <w:rPr>
          <w:lang w:val="zh-CN"/>
        </w:rPr>
      </w:pPr>
      <w:r>
        <w:rPr>
          <w:rFonts w:hint="eastAsia"/>
          <w:lang w:val="zh-CN"/>
        </w:rPr>
        <w:t xml:space="preserve">    </w:t>
      </w:r>
    </w:p>
    <w:p>
      <w:pPr>
        <w:rPr>
          <w:rFonts w:ascii="宋体" w:hAnsi="宋体"/>
          <w:sz w:val="21"/>
          <w:szCs w:val="21"/>
          <w:lang w:val="zh-CN"/>
        </w:rPr>
      </w:pPr>
      <w:r>
        <w:rPr>
          <w:rFonts w:hint="eastAsia" w:ascii="宋体" w:hAnsi="宋体"/>
          <w:sz w:val="21"/>
          <w:szCs w:val="21"/>
          <w:lang w:val="zh-CN"/>
        </w:rPr>
        <w:t>1、编码规范：</w:t>
      </w:r>
    </w:p>
    <w:p>
      <w:pPr>
        <w:ind w:firstLine="210" w:firstLineChars="100"/>
        <w:rPr>
          <w:rFonts w:hint="eastAsia" w:ascii="宋体" w:hAnsi="宋体"/>
          <w:sz w:val="21"/>
          <w:szCs w:val="21"/>
          <w:lang w:val="zh-CN"/>
        </w:rPr>
      </w:pPr>
      <w:r>
        <w:rPr>
          <w:rFonts w:hint="eastAsia" w:ascii="宋体" w:hAnsi="宋体"/>
          <w:sz w:val="21"/>
          <w:szCs w:val="21"/>
          <w:lang w:val="zh-CN"/>
        </w:rPr>
        <w:t>源代码文件及版本应遵循UTF-8编码，避免出现其他中文及英文字符编码；</w:t>
      </w:r>
    </w:p>
    <w:p>
      <w:pPr>
        <w:numPr>
          <w:ilvl w:val="0"/>
          <w:numId w:val="1"/>
        </w:numPr>
        <w:rPr>
          <w:rFonts w:hint="eastAsia" w:ascii="宋体" w:hAnsi="宋体"/>
          <w:sz w:val="21"/>
          <w:szCs w:val="21"/>
          <w:lang w:val="en-US" w:eastAsia="zh-CN"/>
        </w:rPr>
      </w:pPr>
      <w:r>
        <w:rPr>
          <w:rFonts w:hint="eastAsia" w:ascii="宋体" w:hAnsi="宋体"/>
          <w:sz w:val="21"/>
          <w:szCs w:val="21"/>
          <w:lang w:val="en-US" w:eastAsia="zh-CN"/>
        </w:rPr>
        <w:t>命名规范：</w:t>
      </w:r>
    </w:p>
    <w:p>
      <w:pPr>
        <w:numPr>
          <w:ilvl w:val="0"/>
          <w:numId w:val="0"/>
        </w:numPr>
        <w:rPr>
          <w:rFonts w:hint="eastAsia" w:ascii="宋体" w:hAnsi="宋体"/>
          <w:sz w:val="21"/>
          <w:szCs w:val="21"/>
          <w:lang w:val="en-US" w:eastAsia="zh-CN"/>
        </w:rPr>
      </w:pPr>
      <w:r>
        <w:rPr>
          <w:rFonts w:hint="eastAsia" w:ascii="宋体" w:hAnsi="宋体"/>
          <w:sz w:val="21"/>
          <w:szCs w:val="21"/>
          <w:lang w:val="en-US" w:eastAsia="zh-CN"/>
        </w:rPr>
        <w:t xml:space="preserve">  文件以及代码中变量命名均遵循规范</w:t>
      </w:r>
    </w:p>
    <w:p>
      <w:pPr>
        <w:numPr>
          <w:ilvl w:val="0"/>
          <w:numId w:val="0"/>
        </w:numPr>
      </w:pPr>
      <w:r>
        <w:drawing>
          <wp:inline distT="0" distB="0" distL="114300" distR="114300">
            <wp:extent cx="2522220" cy="5486400"/>
            <wp:effectExtent l="0" t="0" r="7620"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8"/>
                    <a:stretch>
                      <a:fillRect/>
                    </a:stretch>
                  </pic:blipFill>
                  <pic:spPr>
                    <a:xfrm>
                      <a:off x="0" y="0"/>
                      <a:ext cx="2522220" cy="5486400"/>
                    </a:xfrm>
                    <a:prstGeom prst="rect">
                      <a:avLst/>
                    </a:prstGeom>
                    <a:noFill/>
                    <a:ln>
                      <a:noFill/>
                    </a:ln>
                  </pic:spPr>
                </pic:pic>
              </a:graphicData>
            </a:graphic>
          </wp:inline>
        </w:drawing>
      </w: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分制管理规范：个人开发过程始终在同一分支下进行，最终统一合并到dev分支中管理</w:t>
      </w:r>
    </w:p>
    <w:p>
      <w:pPr>
        <w:numPr>
          <w:numId w:val="0"/>
        </w:numPr>
        <w:ind w:leftChars="0"/>
        <w:rPr>
          <w:rFonts w:hint="default"/>
          <w:lang w:val="en-US" w:eastAsia="zh-CN"/>
        </w:rPr>
      </w:pPr>
    </w:p>
    <w:p>
      <w:pPr>
        <w:numPr>
          <w:ilvl w:val="0"/>
          <w:numId w:val="0"/>
        </w:numPr>
        <w:rPr>
          <w:rFonts w:hint="default"/>
          <w:lang w:val="en-US" w:eastAsia="zh-CN"/>
        </w:rPr>
      </w:pPr>
      <w:r>
        <w:rPr>
          <w:rFonts w:hint="eastAsia"/>
          <w:lang w:val="en-US" w:eastAsia="zh-CN"/>
        </w:rPr>
        <w:t>4、提交规范：每次提交都标注好提交内容以及相关说明</w:t>
      </w:r>
    </w:p>
    <w:p>
      <w:pPr>
        <w:rPr>
          <w:color w:val="FF0000"/>
          <w:lang w:val="zh-CN"/>
        </w:rPr>
      </w:pPr>
    </w:p>
    <w:p>
      <w:pPr>
        <w:rPr>
          <w:color w:val="FF0000"/>
          <w:lang w:val="zh-CN"/>
        </w:rPr>
      </w:pPr>
    </w:p>
    <w:p>
      <w:pPr>
        <w:rPr>
          <w:color w:val="FF0000"/>
          <w:lang w:val="zh-CN"/>
        </w:rPr>
      </w:pPr>
    </w:p>
    <w:p>
      <w:pPr>
        <w:rPr>
          <w:color w:val="FF0000"/>
          <w:lang w:val="zh-CN"/>
        </w:rPr>
      </w:pPr>
    </w:p>
    <w:p>
      <w:pPr>
        <w:rPr>
          <w:color w:val="FF0000"/>
          <w:lang w:val="zh-CN"/>
        </w:rPr>
      </w:pPr>
    </w:p>
    <w:p>
      <w:pPr>
        <w:rPr>
          <w:color w:val="FF0000"/>
          <w:lang w:val="zh-CN"/>
        </w:rPr>
      </w:pPr>
    </w:p>
    <w:p>
      <w:pPr>
        <w:rPr>
          <w:color w:val="FF0000"/>
          <w:lang w:val="zh-CN"/>
        </w:rPr>
      </w:pPr>
    </w:p>
    <w:p>
      <w:pPr>
        <w:pStyle w:val="2"/>
        <w:rPr>
          <w:sz w:val="28"/>
        </w:rPr>
      </w:pPr>
      <w:bookmarkStart w:id="4" w:name="_Toc91495517"/>
      <w:r>
        <w:rPr>
          <w:sz w:val="28"/>
        </w:rPr>
        <w:t xml:space="preserve">5  </w:t>
      </w:r>
      <w:r>
        <w:rPr>
          <w:rFonts w:hint="eastAsia"/>
          <w:sz w:val="28"/>
          <w:lang w:eastAsia="zh-CN"/>
        </w:rPr>
        <w:t>测试计划</w:t>
      </w:r>
      <w:bookmarkEnd w:id="4"/>
    </w:p>
    <w:p>
      <w:pPr>
        <w:rPr>
          <w:rFonts w:hint="eastAsia"/>
          <w:lang w:val="zh-CN"/>
        </w:rPr>
      </w:pPr>
      <w:r>
        <w:rPr>
          <w:rFonts w:hint="eastAsia"/>
          <w:lang w:val="zh-CN"/>
        </w:rPr>
        <w:t xml:space="preserve">   </w:t>
      </w:r>
    </w:p>
    <w:p>
      <w:pPr>
        <w:rPr>
          <w:rFonts w:hint="eastAsia"/>
          <w:lang w:val="en-US" w:eastAsia="zh-CN"/>
        </w:rPr>
      </w:pPr>
      <w:r>
        <w:rPr>
          <w:rFonts w:hint="eastAsia"/>
          <w:lang w:val="en-US" w:eastAsia="zh-CN"/>
        </w:rPr>
        <w:t>测试过程中主要对三个页面（包括登录，注册，修改密码）的跳转进行了测试</w:t>
      </w:r>
    </w:p>
    <w:p>
      <w:r>
        <w:drawing>
          <wp:inline distT="0" distB="0" distL="114300" distR="114300">
            <wp:extent cx="2331720" cy="118872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9"/>
                    <a:stretch>
                      <a:fillRect/>
                    </a:stretch>
                  </pic:blipFill>
                  <pic:spPr>
                    <a:xfrm>
                      <a:off x="0" y="0"/>
                      <a:ext cx="2331720" cy="1188720"/>
                    </a:xfrm>
                    <a:prstGeom prst="rect">
                      <a:avLst/>
                    </a:prstGeom>
                    <a:noFill/>
                    <a:ln>
                      <a:noFill/>
                    </a:ln>
                  </pic:spPr>
                </pic:pic>
              </a:graphicData>
            </a:graphic>
          </wp:inline>
        </w:drawing>
      </w:r>
    </w:p>
    <w:p/>
    <w:p>
      <w:pPr>
        <w:rPr>
          <w:rFonts w:hint="eastAsia"/>
          <w:lang w:val="en-US" w:eastAsia="zh-CN"/>
        </w:rPr>
      </w:pPr>
      <w:r>
        <w:rPr>
          <w:rFonts w:hint="eastAsia"/>
          <w:lang w:val="en-US" w:eastAsia="zh-CN"/>
        </w:rPr>
        <w:t>在登录界面使用了</w:t>
      </w:r>
      <w:r>
        <w:rPr>
          <w:rFonts w:hint="eastAsia" w:ascii="宋体" w:hAnsi="宋体" w:eastAsia="宋体" w:cs="宋体"/>
          <w:i w:val="0"/>
          <w:iCs w:val="0"/>
          <w:caps w:val="0"/>
          <w:color w:val="333333"/>
          <w:spacing w:val="0"/>
          <w:sz w:val="21"/>
          <w:szCs w:val="21"/>
          <w:shd w:val="clear" w:fill="FFFFFF"/>
        </w:rPr>
        <w:t>router-link 元素进行跳转</w:t>
      </w:r>
    </w:p>
    <w:p>
      <w:r>
        <w:drawing>
          <wp:inline distT="0" distB="0" distL="114300" distR="114300">
            <wp:extent cx="5128260" cy="937260"/>
            <wp:effectExtent l="0" t="0" r="7620" b="762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0"/>
                    <a:stretch>
                      <a:fillRect/>
                    </a:stretch>
                  </pic:blipFill>
                  <pic:spPr>
                    <a:xfrm>
                      <a:off x="0" y="0"/>
                      <a:ext cx="5128260" cy="937260"/>
                    </a:xfrm>
                    <a:prstGeom prst="rect">
                      <a:avLst/>
                    </a:prstGeom>
                    <a:noFill/>
                    <a:ln>
                      <a:noFill/>
                    </a:ln>
                  </pic:spPr>
                </pic:pic>
              </a:graphicData>
            </a:graphic>
          </wp:inline>
        </w:drawing>
      </w:r>
    </w:p>
    <w:p>
      <w:pPr>
        <w:rPr>
          <w:rFonts w:hint="default"/>
          <w:lang w:val="en-US" w:eastAsia="zh-CN"/>
        </w:rPr>
      </w:pPr>
      <w:r>
        <w:rPr>
          <w:rFonts w:hint="eastAsia"/>
          <w:lang w:val="en-US" w:eastAsia="zh-CN"/>
        </w:rPr>
        <w:t>在注册界面使用了this.$router.push 方法进行跳转</w:t>
      </w:r>
    </w:p>
    <w:p>
      <w:r>
        <w:drawing>
          <wp:inline distT="0" distB="0" distL="114300" distR="114300">
            <wp:extent cx="2636520" cy="571500"/>
            <wp:effectExtent l="0" t="0" r="0" b="762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1"/>
                    <a:stretch>
                      <a:fillRect/>
                    </a:stretch>
                  </pic:blipFill>
                  <pic:spPr>
                    <a:xfrm>
                      <a:off x="0" y="0"/>
                      <a:ext cx="2636520" cy="571500"/>
                    </a:xfrm>
                    <a:prstGeom prst="rect">
                      <a:avLst/>
                    </a:prstGeom>
                    <a:noFill/>
                    <a:ln>
                      <a:noFill/>
                    </a:ln>
                  </pic:spPr>
                </pic:pic>
              </a:graphicData>
            </a:graphic>
          </wp:inline>
        </w:drawing>
      </w:r>
    </w:p>
    <w:p>
      <w:r>
        <w:drawing>
          <wp:inline distT="0" distB="0" distL="114300" distR="114300">
            <wp:extent cx="3413760" cy="419100"/>
            <wp:effectExtent l="0" t="0" r="0" b="762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12"/>
                    <a:stretch>
                      <a:fillRect/>
                    </a:stretch>
                  </pic:blipFill>
                  <pic:spPr>
                    <a:xfrm>
                      <a:off x="0" y="0"/>
                      <a:ext cx="3413760" cy="4191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在修改密码界面使用了this.$router.push 方法进行跳转</w:t>
      </w:r>
    </w:p>
    <w:p>
      <w:r>
        <w:drawing>
          <wp:inline distT="0" distB="0" distL="114300" distR="114300">
            <wp:extent cx="3162300" cy="739140"/>
            <wp:effectExtent l="0" t="0" r="7620" b="762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13"/>
                    <a:stretch>
                      <a:fillRect/>
                    </a:stretch>
                  </pic:blipFill>
                  <pic:spPr>
                    <a:xfrm>
                      <a:off x="0" y="0"/>
                      <a:ext cx="3162300" cy="739140"/>
                    </a:xfrm>
                    <a:prstGeom prst="rect">
                      <a:avLst/>
                    </a:prstGeom>
                    <a:noFill/>
                    <a:ln>
                      <a:noFill/>
                    </a:ln>
                  </pic:spPr>
                </pic:pic>
              </a:graphicData>
            </a:graphic>
          </wp:inline>
        </w:drawing>
      </w:r>
    </w:p>
    <w:p>
      <w:pPr>
        <w:rPr>
          <w:rFonts w:hint="eastAsia"/>
          <w:lang w:val="en-US" w:eastAsia="zh-CN"/>
        </w:rPr>
      </w:pPr>
      <w:r>
        <w:rPr>
          <w:rFonts w:hint="eastAsia"/>
          <w:lang w:val="en-US" w:eastAsia="zh-CN"/>
        </w:rPr>
        <w:t>测试结果：</w:t>
      </w:r>
    </w:p>
    <w:p>
      <w:r>
        <w:drawing>
          <wp:inline distT="0" distB="0" distL="114300" distR="114300">
            <wp:extent cx="4099560" cy="2804160"/>
            <wp:effectExtent l="0" t="0" r="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4"/>
                    <a:stretch>
                      <a:fillRect/>
                    </a:stretch>
                  </pic:blipFill>
                  <pic:spPr>
                    <a:xfrm>
                      <a:off x="0" y="0"/>
                      <a:ext cx="4099560" cy="2804160"/>
                    </a:xfrm>
                    <a:prstGeom prst="rect">
                      <a:avLst/>
                    </a:prstGeom>
                    <a:noFill/>
                    <a:ln>
                      <a:noFill/>
                    </a:ln>
                  </pic:spPr>
                </pic:pic>
              </a:graphicData>
            </a:graphic>
          </wp:inline>
        </w:drawing>
      </w:r>
    </w:p>
    <w:p>
      <w:pPr>
        <w:rPr>
          <w:rFonts w:hint="eastAsia"/>
          <w:lang w:val="en-US" w:eastAsia="zh-CN"/>
        </w:rPr>
      </w:pPr>
      <w:r>
        <w:rPr>
          <w:rFonts w:hint="eastAsia"/>
          <w:lang w:val="en-US" w:eastAsia="zh-CN"/>
        </w:rPr>
        <w:t>点击登录框中的注册跟忘记密码按钮可以跳转到对应界面</w:t>
      </w:r>
    </w:p>
    <w:p>
      <w:pPr>
        <w:rPr>
          <w:rFonts w:hint="eastAsia"/>
          <w:lang w:val="en-US" w:eastAsia="zh-CN"/>
        </w:rPr>
      </w:pPr>
    </w:p>
    <w:p>
      <w:pPr>
        <w:rPr>
          <w:rFonts w:hint="default"/>
          <w:lang w:val="en-US" w:eastAsia="zh-CN"/>
        </w:rPr>
      </w:pPr>
      <w:r>
        <w:rPr>
          <w:rFonts w:hint="eastAsia"/>
          <w:lang w:val="en-US" w:eastAsia="zh-CN"/>
        </w:rPr>
        <w:t>同样，在注册框点击返回登录界面也能顺利返回，在修改密码页面点击返回登录界面也能顺利返回</w:t>
      </w:r>
    </w:p>
    <w:p>
      <w:pPr>
        <w:rPr>
          <w:rFonts w:hint="eastAsia"/>
          <w:lang w:val="en-US" w:eastAsia="zh-CN"/>
        </w:rPr>
      </w:pPr>
    </w:p>
    <w:p>
      <w:r>
        <w:drawing>
          <wp:inline distT="0" distB="0" distL="114300" distR="114300">
            <wp:extent cx="5749925" cy="2845435"/>
            <wp:effectExtent l="0" t="0" r="10795" b="444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5"/>
                    <a:stretch>
                      <a:fillRect/>
                    </a:stretch>
                  </pic:blipFill>
                  <pic:spPr>
                    <a:xfrm>
                      <a:off x="0" y="0"/>
                      <a:ext cx="5749925" cy="2845435"/>
                    </a:xfrm>
                    <a:prstGeom prst="rect">
                      <a:avLst/>
                    </a:prstGeom>
                    <a:noFill/>
                    <a:ln>
                      <a:noFill/>
                    </a:ln>
                  </pic:spPr>
                </pic:pic>
              </a:graphicData>
            </a:graphic>
          </wp:inline>
        </w:drawing>
      </w:r>
    </w:p>
    <w:p/>
    <w:p>
      <w:r>
        <w:drawing>
          <wp:inline distT="0" distB="0" distL="114300" distR="114300">
            <wp:extent cx="5750560" cy="2841625"/>
            <wp:effectExtent l="0" t="0" r="10160" b="825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6"/>
                    <a:stretch>
                      <a:fillRect/>
                    </a:stretch>
                  </pic:blipFill>
                  <pic:spPr>
                    <a:xfrm>
                      <a:off x="0" y="0"/>
                      <a:ext cx="5750560" cy="2841625"/>
                    </a:xfrm>
                    <a:prstGeom prst="rect">
                      <a:avLst/>
                    </a:prstGeom>
                    <a:noFill/>
                    <a:ln>
                      <a:noFill/>
                    </a:ln>
                  </pic:spPr>
                </pic:pic>
              </a:graphicData>
            </a:graphic>
          </wp:inline>
        </w:drawing>
      </w:r>
    </w:p>
    <w:p>
      <w:pPr>
        <w:rPr>
          <w:rFonts w:hint="eastAsia"/>
          <w:lang w:val="en-US" w:eastAsia="zh-CN"/>
        </w:rPr>
      </w:pPr>
      <w:r>
        <w:rPr>
          <w:rFonts w:hint="eastAsia"/>
          <w:lang w:val="en-US" w:eastAsia="zh-CN"/>
        </w:rPr>
        <w:t>同时在登录时也进行了登录验证测试：</w:t>
      </w:r>
    </w:p>
    <w:p>
      <w:pPr>
        <w:rPr>
          <w:rFonts w:hint="default" w:eastAsia="宋体"/>
          <w:lang w:val="en-US" w:eastAsia="zh-CN"/>
        </w:rPr>
      </w:pPr>
      <w:r>
        <w:rPr>
          <w:rFonts w:hint="eastAsia"/>
          <w:lang w:val="en-US" w:eastAsia="zh-CN"/>
        </w:rPr>
        <w:t>当输入信息有误时</w:t>
      </w:r>
    </w:p>
    <w:p>
      <w:r>
        <w:drawing>
          <wp:inline distT="0" distB="0" distL="114300" distR="114300">
            <wp:extent cx="3680460" cy="1005840"/>
            <wp:effectExtent l="0" t="0" r="7620"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17"/>
                    <a:stretch>
                      <a:fillRect/>
                    </a:stretch>
                  </pic:blipFill>
                  <pic:spPr>
                    <a:xfrm>
                      <a:off x="0" y="0"/>
                      <a:ext cx="3680460" cy="10058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会给出相应提示</w:t>
      </w:r>
      <w:r>
        <w:drawing>
          <wp:inline distT="0" distB="0" distL="114300" distR="114300">
            <wp:extent cx="1638300" cy="495300"/>
            <wp:effectExtent l="0" t="0" r="7620" b="762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8"/>
                    <a:stretch>
                      <a:fillRect/>
                    </a:stretch>
                  </pic:blipFill>
                  <pic:spPr>
                    <a:xfrm>
                      <a:off x="0" y="0"/>
                      <a:ext cx="1638300" cy="4953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在注册和修改密码也进行了类似的测试：</w:t>
      </w:r>
    </w:p>
    <w:p>
      <w:r>
        <w:drawing>
          <wp:inline distT="0" distB="0" distL="114300" distR="114300">
            <wp:extent cx="4914900" cy="1516380"/>
            <wp:effectExtent l="0" t="0" r="7620" b="762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19"/>
                    <a:stretch>
                      <a:fillRect/>
                    </a:stretch>
                  </pic:blipFill>
                  <pic:spPr>
                    <a:xfrm>
                      <a:off x="0" y="0"/>
                      <a:ext cx="4914900" cy="1516380"/>
                    </a:xfrm>
                    <a:prstGeom prst="rect">
                      <a:avLst/>
                    </a:prstGeom>
                    <a:noFill/>
                    <a:ln>
                      <a:noFill/>
                    </a:ln>
                  </pic:spPr>
                </pic:pic>
              </a:graphicData>
            </a:graphic>
          </wp:inline>
        </w:drawing>
      </w:r>
    </w:p>
    <w:p>
      <w:r>
        <w:rPr>
          <w:rFonts w:hint="eastAsia"/>
          <w:lang w:val="en-US" w:eastAsia="zh-CN"/>
        </w:rPr>
        <w:t>输入信息有误时会给出相应提示</w:t>
      </w:r>
      <w:r>
        <w:drawing>
          <wp:inline distT="0" distB="0" distL="114300" distR="114300">
            <wp:extent cx="1737360" cy="594360"/>
            <wp:effectExtent l="0" t="0" r="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20"/>
                    <a:stretch>
                      <a:fillRect/>
                    </a:stretch>
                  </pic:blipFill>
                  <pic:spPr>
                    <a:xfrm>
                      <a:off x="0" y="0"/>
                      <a:ext cx="1737360" cy="594360"/>
                    </a:xfrm>
                    <a:prstGeom prst="rect">
                      <a:avLst/>
                    </a:prstGeom>
                    <a:noFill/>
                    <a:ln>
                      <a:noFill/>
                    </a:ln>
                  </pic:spPr>
                </pic:pic>
              </a:graphicData>
            </a:graphic>
          </wp:inline>
        </w:drawing>
      </w:r>
    </w:p>
    <w:p>
      <w:r>
        <w:drawing>
          <wp:inline distT="0" distB="0" distL="114300" distR="114300">
            <wp:extent cx="5036820" cy="2011680"/>
            <wp:effectExtent l="0" t="0" r="7620" b="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21"/>
                    <a:stretch>
                      <a:fillRect/>
                    </a:stretch>
                  </pic:blipFill>
                  <pic:spPr>
                    <a:xfrm>
                      <a:off x="0" y="0"/>
                      <a:ext cx="5036820" cy="2011680"/>
                    </a:xfrm>
                    <a:prstGeom prst="rect">
                      <a:avLst/>
                    </a:prstGeom>
                    <a:noFill/>
                    <a:ln>
                      <a:noFill/>
                    </a:ln>
                  </pic:spPr>
                </pic:pic>
              </a:graphicData>
            </a:graphic>
          </wp:inline>
        </w:drawing>
      </w:r>
    </w:p>
    <w:p>
      <w:pPr>
        <w:rPr>
          <w:rFonts w:hint="default"/>
          <w:lang w:val="en-US" w:eastAsia="zh-CN"/>
        </w:rPr>
      </w:pPr>
      <w:r>
        <w:rPr>
          <w:rFonts w:hint="eastAsia"/>
          <w:lang w:val="en-US" w:eastAsia="zh-CN"/>
        </w:rPr>
        <w:t>输入信息有误时会给出相应提示</w:t>
      </w:r>
      <w:r>
        <w:drawing>
          <wp:inline distT="0" distB="0" distL="114300" distR="114300">
            <wp:extent cx="1706880" cy="563880"/>
            <wp:effectExtent l="0" t="0" r="0"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22"/>
                    <a:stretch>
                      <a:fillRect/>
                    </a:stretch>
                  </pic:blipFill>
                  <pic:spPr>
                    <a:xfrm>
                      <a:off x="0" y="0"/>
                      <a:ext cx="1706880" cy="563880"/>
                    </a:xfrm>
                    <a:prstGeom prst="rect">
                      <a:avLst/>
                    </a:prstGeom>
                    <a:noFill/>
                    <a:ln>
                      <a:noFill/>
                    </a:ln>
                  </pic:spPr>
                </pic:pic>
              </a:graphicData>
            </a:graphic>
          </wp:inline>
        </w:drawing>
      </w:r>
    </w:p>
    <w:p>
      <w:pPr>
        <w:rPr>
          <w:color w:val="FF0000"/>
          <w:lang w:val="zh-CN"/>
        </w:rPr>
      </w:pPr>
    </w:p>
    <w:p>
      <w:pPr>
        <w:pStyle w:val="2"/>
        <w:rPr>
          <w:sz w:val="28"/>
          <w:lang w:eastAsia="zh-CN"/>
        </w:rPr>
      </w:pPr>
      <w:bookmarkStart w:id="5" w:name="_Toc91495518"/>
      <w:r>
        <w:rPr>
          <w:sz w:val="28"/>
        </w:rPr>
        <w:t xml:space="preserve">6  </w:t>
      </w:r>
      <w:r>
        <w:rPr>
          <w:rFonts w:hint="eastAsia"/>
          <w:sz w:val="28"/>
          <w:lang w:eastAsia="zh-CN"/>
        </w:rPr>
        <w:t>实施情况</w:t>
      </w:r>
      <w:bookmarkEnd w:id="5"/>
    </w:p>
    <w:p>
      <w:pPr>
        <w:rPr>
          <w:lang w:val="zh-CN"/>
        </w:rPr>
      </w:pPr>
      <w:r>
        <w:rPr>
          <w:rFonts w:hint="eastAsia"/>
          <w:lang w:val="zh-CN"/>
        </w:rPr>
        <w:t xml:space="preserve">    </w:t>
      </w:r>
    </w:p>
    <w:p>
      <w:pPr>
        <w:numPr>
          <w:ilvl w:val="0"/>
          <w:numId w:val="2"/>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Clone对应代码，在本地构建对应仓库即可开始。</w:t>
      </w:r>
    </w:p>
    <w:p>
      <w:pPr>
        <w:numPr>
          <w:numId w:val="0"/>
        </w:numPr>
        <w:rPr>
          <w:rFonts w:hint="eastAsia"/>
          <w:color w:val="000000" w:themeColor="text1"/>
          <w:lang w:val="en-US" w:eastAsia="zh-CN"/>
          <w14:textFill>
            <w14:solidFill>
              <w14:schemeClr w14:val="tx1"/>
            </w14:solidFill>
          </w14:textFill>
        </w:rPr>
      </w:pPr>
    </w:p>
    <w:p>
      <w:pPr>
        <w:numPr>
          <w:ilvl w:val="0"/>
          <w:numId w:val="2"/>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登录界面</w:t>
      </w:r>
    </w:p>
    <w:p>
      <w:pPr>
        <w:numPr>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&lt;1&gt;设计登录页面的UI。登录页面应该能够吸引用户的注意力，并将重点放在登录表单上。视觉设计应该与游戏主题相一致，以增强用户体验。同时，要考虑响应式设计，以确保页面在不同设备上的表现相同。</w:t>
      </w:r>
    </w:p>
    <w:p>
      <w:pPr>
        <w:numPr>
          <w:numId w:val="0"/>
        </w:numPr>
        <w:rPr>
          <w:rFonts w:hint="eastAsia"/>
          <w:color w:val="000000" w:themeColor="text1"/>
          <w:lang w:val="en-US" w:eastAsia="zh-CN"/>
          <w14:textFill>
            <w14:solidFill>
              <w14:schemeClr w14:val="tx1"/>
            </w14:solidFill>
          </w14:textFill>
        </w:rPr>
      </w:pPr>
    </w:p>
    <w:p>
      <w:pPr>
        <w:numPr>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&lt;2&gt;构建登录表单。登录表单应该包含用户名和密码字段。应该使用调用API获取用户的认证信息，并通过加密过程保持用户数据的机密性。</w:t>
      </w:r>
    </w:p>
    <w:p>
      <w:pPr>
        <w:numPr>
          <w:numId w:val="0"/>
        </w:numPr>
        <w:rPr>
          <w:rFonts w:hint="eastAsia"/>
          <w:color w:val="000000" w:themeColor="text1"/>
          <w:lang w:val="en-US" w:eastAsia="zh-CN"/>
          <w14:textFill>
            <w14:solidFill>
              <w14:schemeClr w14:val="tx1"/>
            </w14:solidFill>
          </w14:textFill>
        </w:rPr>
      </w:pPr>
    </w:p>
    <w:p>
      <w:pPr>
        <w:numPr>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&lt;3&gt;添加验证逻辑。在提交表单之前，需建立逻辑来验证表单中输入的数据。例如，可以确保用户名和密码格式正确；可以创建一个验证码来防止攻击者破解密码。</w:t>
      </w:r>
    </w:p>
    <w:p>
      <w:pPr>
        <w:numPr>
          <w:numId w:val="0"/>
        </w:numPr>
        <w:rPr>
          <w:rFonts w:hint="eastAsia"/>
          <w:color w:val="000000" w:themeColor="text1"/>
          <w:lang w:val="en-US" w:eastAsia="zh-CN"/>
          <w14:textFill>
            <w14:solidFill>
              <w14:schemeClr w14:val="tx1"/>
            </w14:solidFill>
          </w14:textFill>
        </w:rPr>
      </w:pPr>
    </w:p>
    <w:p>
      <w:pPr>
        <w:numPr>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&lt;4&gt;处理登录请求。在用户点击“登录”按钮时，前端代码会通过API将表单中输入的数据发送到后端服务器，以验证用户输入的凭据是否与服务器中保存的凭据匹配。如果验证失败，则需要显示相应错误信息。</w:t>
      </w:r>
    </w:p>
    <w:p>
      <w:pPr>
        <w:numPr>
          <w:numId w:val="0"/>
        </w:numPr>
        <w:rPr>
          <w:rFonts w:hint="eastAsia"/>
          <w:color w:val="000000" w:themeColor="text1"/>
          <w:lang w:val="en-US" w:eastAsia="zh-CN"/>
          <w14:textFill>
            <w14:solidFill>
              <w14:schemeClr w14:val="tx1"/>
            </w14:solidFill>
          </w14:textFill>
        </w:rPr>
      </w:pPr>
    </w:p>
    <w:p>
      <w:pPr>
        <w:numPr>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&lt;5&gt;显示反馈信息。如果验证成功，则用户应被重定向到游戏主界面。如果验证失败，则需要提供适当的反馈信息，以提醒用户输入的凭据非法。</w:t>
      </w:r>
    </w:p>
    <w:p>
      <w:pPr>
        <w:numPr>
          <w:numId w:val="0"/>
        </w:numPr>
        <w:ind w:firstLine="420" w:firstLineChars="2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总之，成功实施World of Zuul登录页的关键在于设计一个用户友好、机能齐全的登录表单，并确保前端代码能与服务器端进行稳定的通讯。此外，代码的质量和性能优化将有助于保证正常的游戏体验。</w:t>
      </w:r>
    </w:p>
    <w:p>
      <w:pPr>
        <w:numPr>
          <w:ilvl w:val="0"/>
          <w:numId w:val="0"/>
        </w:numPr>
        <w:rPr>
          <w:rFonts w:hint="default"/>
          <w:color w:val="000000" w:themeColor="text1"/>
          <w:lang w:val="en-US" w:eastAsia="zh-CN"/>
          <w14:textFill>
            <w14:solidFill>
              <w14:schemeClr w14:val="tx1"/>
            </w14:solidFill>
          </w14:textFill>
        </w:rPr>
      </w:pPr>
    </w:p>
    <w:p>
      <w:pPr>
        <w:numPr>
          <w:ilvl w:val="0"/>
          <w:numId w:val="2"/>
        </w:numPr>
        <w:ind w:left="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注册跟修改密码页面</w:t>
      </w:r>
    </w:p>
    <w:p>
      <w:pPr>
        <w:numPr>
          <w:numId w:val="0"/>
        </w:numPr>
        <w:ind w:leftChars="0"/>
        <w:rPr>
          <w:rFonts w:hint="eastAsia"/>
          <w:color w:val="000000" w:themeColor="text1"/>
          <w:lang w:val="en-US" w:eastAsia="zh-CN"/>
          <w14:textFill>
            <w14:solidFill>
              <w14:schemeClr w14:val="tx1"/>
            </w14:solidFill>
          </w14:textFill>
        </w:rPr>
      </w:pPr>
    </w:p>
    <w:p>
      <w:pPr>
        <w:numPr>
          <w:numId w:val="0"/>
        </w:numPr>
        <w:ind w:left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&lt;1&gt;</w:t>
      </w:r>
      <w:r>
        <w:rPr>
          <w:rFonts w:hint="default"/>
          <w:color w:val="000000" w:themeColor="text1"/>
          <w:lang w:val="en-US" w:eastAsia="zh-CN"/>
          <w14:textFill>
            <w14:solidFill>
              <w14:schemeClr w14:val="tx1"/>
            </w14:solidFill>
          </w14:textFill>
        </w:rPr>
        <w:t>设计注册和修改密码页面的UI。页面设计应该吸引用户的注意力，使用户容易理解如何填写信息。应该使用调用API获取用户的认证信息，并通过加密过程保持用户数据的机密性。</w:t>
      </w:r>
    </w:p>
    <w:p>
      <w:pPr>
        <w:numPr>
          <w:numId w:val="0"/>
        </w:numPr>
        <w:ind w:leftChars="0"/>
        <w:rPr>
          <w:rFonts w:hint="default"/>
          <w:color w:val="000000" w:themeColor="text1"/>
          <w:lang w:val="en-US" w:eastAsia="zh-CN"/>
          <w14:textFill>
            <w14:solidFill>
              <w14:schemeClr w14:val="tx1"/>
            </w14:solidFill>
          </w14:textFill>
        </w:rPr>
      </w:pPr>
    </w:p>
    <w:p>
      <w:pPr>
        <w:numPr>
          <w:numId w:val="0"/>
        </w:numPr>
        <w:ind w:left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&lt;2&gt;</w:t>
      </w:r>
      <w:r>
        <w:rPr>
          <w:rFonts w:hint="default"/>
          <w:color w:val="000000" w:themeColor="text1"/>
          <w:lang w:val="en-US" w:eastAsia="zh-CN"/>
          <w14:textFill>
            <w14:solidFill>
              <w14:schemeClr w14:val="tx1"/>
            </w14:solidFill>
          </w14:textFill>
        </w:rPr>
        <w:t>构建表单。注册和修改密码表单应该包含必填字段和可选字段。例如，注册表单需要包含用户名、密码和电子邮件地址等必填字段，并包含其他可选字段，如性别、出生日期等。</w:t>
      </w:r>
    </w:p>
    <w:p>
      <w:pPr>
        <w:numPr>
          <w:numId w:val="0"/>
        </w:numPr>
        <w:ind w:leftChars="0"/>
        <w:rPr>
          <w:rFonts w:hint="default"/>
          <w:color w:val="000000" w:themeColor="text1"/>
          <w:lang w:val="en-US" w:eastAsia="zh-CN"/>
          <w14:textFill>
            <w14:solidFill>
              <w14:schemeClr w14:val="tx1"/>
            </w14:solidFill>
          </w14:textFill>
        </w:rPr>
      </w:pPr>
    </w:p>
    <w:p>
      <w:pPr>
        <w:numPr>
          <w:numId w:val="0"/>
        </w:numPr>
        <w:ind w:left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&lt;3&gt;</w:t>
      </w:r>
      <w:r>
        <w:rPr>
          <w:rFonts w:hint="default"/>
          <w:color w:val="000000" w:themeColor="text1"/>
          <w:lang w:val="en-US" w:eastAsia="zh-CN"/>
          <w14:textFill>
            <w14:solidFill>
              <w14:schemeClr w14:val="tx1"/>
            </w14:solidFill>
          </w14:textFill>
        </w:rPr>
        <w:t>添加验证逻辑。在表单提交之前，需要建立逻辑来验证表单中输入的数据。例如，可以确保用户名、密码和电子邮件地址格式正确；可以创建一个验证码来验证表单。確保安全性，例如交叉网站脚本攻击（XSS）和请求伪造攻击（CSRF）。</w:t>
      </w:r>
    </w:p>
    <w:p>
      <w:pPr>
        <w:numPr>
          <w:numId w:val="0"/>
        </w:numPr>
        <w:ind w:leftChars="0"/>
        <w:rPr>
          <w:rFonts w:hint="default"/>
          <w:color w:val="000000" w:themeColor="text1"/>
          <w:lang w:val="en-US" w:eastAsia="zh-CN"/>
          <w14:textFill>
            <w14:solidFill>
              <w14:schemeClr w14:val="tx1"/>
            </w14:solidFill>
          </w14:textFill>
        </w:rPr>
      </w:pPr>
    </w:p>
    <w:p>
      <w:pPr>
        <w:numPr>
          <w:numId w:val="0"/>
        </w:numPr>
        <w:ind w:left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&lt;4&gt;</w:t>
      </w:r>
      <w:r>
        <w:rPr>
          <w:rFonts w:hint="default"/>
          <w:color w:val="000000" w:themeColor="text1"/>
          <w:lang w:val="en-US" w:eastAsia="zh-CN"/>
          <w14:textFill>
            <w14:solidFill>
              <w14:schemeClr w14:val="tx1"/>
            </w14:solidFill>
          </w14:textFill>
        </w:rPr>
        <w:t>处理注册和修改密码请求。在用户点击“注册”或“修改密码”按钮时，前端代码会通过API将表单中输入的数据发送到后端服务器，以验证用户输入的凭据是否与服务器中保存的凭据匹配。如果验证失败，则需要显示相应错误信息。</w:t>
      </w:r>
    </w:p>
    <w:p>
      <w:pPr>
        <w:numPr>
          <w:numId w:val="0"/>
        </w:numPr>
        <w:ind w:leftChars="0"/>
        <w:rPr>
          <w:rFonts w:hint="default"/>
          <w:color w:val="000000" w:themeColor="text1"/>
          <w:lang w:val="en-US" w:eastAsia="zh-CN"/>
          <w14:textFill>
            <w14:solidFill>
              <w14:schemeClr w14:val="tx1"/>
            </w14:solidFill>
          </w14:textFill>
        </w:rPr>
      </w:pPr>
    </w:p>
    <w:p>
      <w:pPr>
        <w:numPr>
          <w:numId w:val="0"/>
        </w:numPr>
        <w:ind w:left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&lt;5&gt;</w:t>
      </w:r>
      <w:r>
        <w:rPr>
          <w:rFonts w:hint="default"/>
          <w:color w:val="000000" w:themeColor="text1"/>
          <w:lang w:val="en-US" w:eastAsia="zh-CN"/>
          <w14:textFill>
            <w14:solidFill>
              <w14:schemeClr w14:val="tx1"/>
            </w14:solidFill>
          </w14:textFill>
        </w:rPr>
        <w:t>显示反馈信息。如果验证成功，则用户应显示成功信息并返回登陆界面。如果验证失败，则需要提供适当的反馈信息，以提醒用户输入的凭据非法。</w:t>
      </w:r>
    </w:p>
    <w:p>
      <w:pPr>
        <w:pStyle w:val="12"/>
        <w:keepNext w:val="0"/>
        <w:keepLines w:val="0"/>
        <w:widowControl/>
        <w:numPr>
          <w:ilvl w:val="0"/>
          <w:numId w:val="2"/>
        </w:numPr>
        <w:suppressLineNumbers w:val="0"/>
        <w:ind w:left="0" w:leftChars="0" w:firstLine="0" w:firstLineChars="0"/>
        <w:rPr>
          <w:rFonts w:hint="default"/>
          <w:lang w:val="en-US" w:eastAsia="zh-CN"/>
        </w:rPr>
      </w:pPr>
      <w:r>
        <w:rPr>
          <w:rFonts w:hint="eastAsia"/>
          <w:lang w:val="en-US" w:eastAsia="zh-CN"/>
        </w:rPr>
        <w:t>游戏拓展功能点</w:t>
      </w:r>
    </w:p>
    <w:p>
      <w:pPr>
        <w:pStyle w:val="12"/>
        <w:keepNext w:val="0"/>
        <w:keepLines w:val="0"/>
        <w:widowControl/>
        <w:numPr>
          <w:numId w:val="0"/>
        </w:numPr>
        <w:suppressLineNumbers w:val="0"/>
        <w:ind w:leftChars="0" w:right="0" w:rightChars="0"/>
        <w:rPr>
          <w:rFonts w:hint="eastAsia"/>
          <w:lang w:val="en-US" w:eastAsia="zh-CN"/>
        </w:rPr>
      </w:pPr>
      <w:r>
        <w:rPr>
          <w:rFonts w:hint="eastAsia"/>
          <w:lang w:val="en-US" w:eastAsia="zh-CN"/>
        </w:rPr>
        <w:t>在前端页面提供了后端数据库接口，方便记录玩家游戏账号以及对应游戏状态</w:t>
      </w:r>
    </w:p>
    <w:p>
      <w:pPr>
        <w:pStyle w:val="12"/>
        <w:keepNext w:val="0"/>
        <w:keepLines w:val="0"/>
        <w:widowControl/>
        <w:numPr>
          <w:numId w:val="0"/>
        </w:numPr>
        <w:suppressLineNumbers w:val="0"/>
        <w:ind w:leftChars="0" w:right="0" w:rightChars="0"/>
      </w:pPr>
      <w:r>
        <w:drawing>
          <wp:inline distT="0" distB="0" distL="114300" distR="114300">
            <wp:extent cx="4055745" cy="1558925"/>
            <wp:effectExtent l="0" t="0" r="13335" b="1079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23"/>
                    <a:stretch>
                      <a:fillRect/>
                    </a:stretch>
                  </pic:blipFill>
                  <pic:spPr>
                    <a:xfrm>
                      <a:off x="0" y="0"/>
                      <a:ext cx="4055745" cy="1558925"/>
                    </a:xfrm>
                    <a:prstGeom prst="rect">
                      <a:avLst/>
                    </a:prstGeom>
                    <a:noFill/>
                    <a:ln>
                      <a:noFill/>
                    </a:ln>
                  </pic:spPr>
                </pic:pic>
              </a:graphicData>
            </a:graphic>
          </wp:inline>
        </w:drawing>
      </w:r>
    </w:p>
    <w:p>
      <w:pPr>
        <w:pStyle w:val="12"/>
        <w:keepNext w:val="0"/>
        <w:keepLines w:val="0"/>
        <w:widowControl/>
        <w:numPr>
          <w:numId w:val="0"/>
        </w:numPr>
        <w:suppressLineNumbers w:val="0"/>
        <w:ind w:leftChars="0" w:right="0" w:rightChars="0"/>
        <w:rPr>
          <w:rFonts w:hint="default"/>
          <w:lang w:val="en-US" w:eastAsia="zh-CN"/>
        </w:rPr>
      </w:pPr>
      <w:r>
        <w:drawing>
          <wp:inline distT="0" distB="0" distL="114300" distR="114300">
            <wp:extent cx="5722620" cy="2613660"/>
            <wp:effectExtent l="0" t="0" r="7620" b="762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24"/>
                    <a:stretch>
                      <a:fillRect/>
                    </a:stretch>
                  </pic:blipFill>
                  <pic:spPr>
                    <a:xfrm>
                      <a:off x="0" y="0"/>
                      <a:ext cx="5722620" cy="2613660"/>
                    </a:xfrm>
                    <a:prstGeom prst="rect">
                      <a:avLst/>
                    </a:prstGeom>
                    <a:noFill/>
                    <a:ln>
                      <a:noFill/>
                    </a:ln>
                  </pic:spPr>
                </pic:pic>
              </a:graphicData>
            </a:graphic>
          </wp:inline>
        </w:drawing>
      </w:r>
    </w:p>
    <w:p>
      <w:pPr>
        <w:pStyle w:val="12"/>
        <w:keepNext w:val="0"/>
        <w:keepLines w:val="0"/>
        <w:widowControl/>
        <w:suppressLineNumbers w:val="0"/>
        <w:rPr>
          <w:rFonts w:hint="default" w:eastAsia="宋体"/>
          <w:sz w:val="21"/>
          <w:szCs w:val="21"/>
          <w:lang w:val="en-US" w:eastAsia="zh-CN"/>
        </w:rPr>
      </w:pPr>
      <w:r>
        <w:drawing>
          <wp:inline distT="0" distB="0" distL="114300" distR="114300">
            <wp:extent cx="5334000" cy="2545080"/>
            <wp:effectExtent l="0" t="0" r="0" b="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5"/>
                    <a:stretch>
                      <a:fillRect/>
                    </a:stretch>
                  </pic:blipFill>
                  <pic:spPr>
                    <a:xfrm>
                      <a:off x="0" y="0"/>
                      <a:ext cx="5334000" cy="2545080"/>
                    </a:xfrm>
                    <a:prstGeom prst="rect">
                      <a:avLst/>
                    </a:prstGeom>
                    <a:noFill/>
                    <a:ln>
                      <a:noFill/>
                    </a:ln>
                  </pic:spPr>
                </pic:pic>
              </a:graphicData>
            </a:graphic>
          </wp:inline>
        </w:drawing>
      </w:r>
    </w:p>
    <w:p>
      <w:pPr>
        <w:pStyle w:val="2"/>
        <w:rPr>
          <w:sz w:val="28"/>
          <w:lang w:eastAsia="zh-CN"/>
        </w:rPr>
      </w:pPr>
      <w:bookmarkStart w:id="6" w:name="_Toc91495519"/>
      <w:r>
        <w:rPr>
          <w:sz w:val="28"/>
        </w:rPr>
        <w:t xml:space="preserve">7  </w:t>
      </w:r>
      <w:r>
        <w:rPr>
          <w:rFonts w:hint="eastAsia"/>
          <w:sz w:val="28"/>
          <w:lang w:eastAsia="zh-CN"/>
        </w:rPr>
        <w:t>实施过程问题记录与分析</w:t>
      </w:r>
      <w:bookmarkEnd w:id="6"/>
    </w:p>
    <w:p>
      <w:pPr>
        <w:rPr>
          <w:rFonts w:hint="eastAsia"/>
          <w:lang w:val="zh-CN"/>
        </w:rPr>
      </w:pPr>
      <w:r>
        <w:rPr>
          <w:rFonts w:hint="eastAsia"/>
          <w:lang w:val="zh-CN"/>
        </w:rPr>
        <w:t xml:space="preserve">  </w:t>
      </w:r>
    </w:p>
    <w:p>
      <w:pPr>
        <w:numPr>
          <w:ilvl w:val="0"/>
          <w:numId w:val="3"/>
        </w:numPr>
        <w:ind w:left="210" w:leftChars="0" w:firstLine="0" w:firstLineChars="0"/>
        <w:rPr>
          <w:rFonts w:hint="eastAsia"/>
          <w:lang w:val="en-US" w:eastAsia="zh-CN"/>
        </w:rPr>
      </w:pPr>
      <w:r>
        <w:rPr>
          <w:rFonts w:hint="eastAsia"/>
          <w:lang w:val="en-US" w:eastAsia="zh-CN"/>
        </w:rPr>
        <w:t>页面跳转无响应</w:t>
      </w:r>
    </w:p>
    <w:p>
      <w:pPr>
        <w:numPr>
          <w:numId w:val="0"/>
        </w:numPr>
        <w:ind w:left="210" w:leftChars="0"/>
        <w:rPr>
          <w:rFonts w:hint="eastAsia"/>
          <w:lang w:val="en-US" w:eastAsia="zh-CN"/>
        </w:rPr>
      </w:pPr>
      <w:r>
        <w:rPr>
          <w:rFonts w:hint="eastAsia"/>
          <w:lang w:val="en-US" w:eastAsia="zh-CN"/>
        </w:rPr>
        <w:t>更改方法：修改router.js配置</w:t>
      </w:r>
    </w:p>
    <w:p>
      <w:pPr>
        <w:numPr>
          <w:numId w:val="0"/>
        </w:numPr>
        <w:ind w:left="210" w:leftChars="0"/>
        <w:rPr>
          <w:rFonts w:hint="default"/>
          <w:lang w:val="en-US" w:eastAsia="zh-CN"/>
        </w:rPr>
      </w:pPr>
    </w:p>
    <w:p>
      <w:pPr>
        <w:numPr>
          <w:ilvl w:val="0"/>
          <w:numId w:val="3"/>
        </w:numPr>
        <w:ind w:left="210" w:leftChars="0" w:firstLine="0" w:firstLineChars="0"/>
        <w:rPr>
          <w:rFonts w:hint="eastAsia"/>
          <w:lang w:val="en-US" w:eastAsia="zh-CN"/>
        </w:rPr>
      </w:pPr>
      <w:r>
        <w:rPr>
          <w:rFonts w:hint="eastAsia"/>
          <w:lang w:val="en-US" w:eastAsia="zh-CN"/>
        </w:rPr>
        <w:t>背景图显示有误，页面上方显示一片白色区域</w:t>
      </w:r>
    </w:p>
    <w:p>
      <w:pPr>
        <w:numPr>
          <w:numId w:val="0"/>
        </w:numPr>
        <w:ind w:left="210" w:leftChars="0"/>
        <w:rPr>
          <w:rFonts w:hint="default"/>
          <w:lang w:val="en-US" w:eastAsia="zh-CN"/>
        </w:rPr>
      </w:pPr>
      <w:r>
        <w:rPr>
          <w:rFonts w:hint="eastAsia"/>
          <w:lang w:val="en-US" w:eastAsia="zh-CN"/>
        </w:rPr>
        <w:t>修改方案：更改整体布局，把.el-container属性修改为padding-top</w:t>
      </w:r>
    </w:p>
    <w:p>
      <w:pPr>
        <w:rPr>
          <w:rFonts w:hint="eastAsia"/>
          <w:lang w:val="en-US" w:eastAsia="zh-CN"/>
        </w:rPr>
      </w:pPr>
    </w:p>
    <w:p>
      <w:pPr>
        <w:rPr>
          <w:rFonts w:hint="eastAsia"/>
          <w:lang w:val="en-US" w:eastAsia="zh-CN"/>
        </w:rPr>
      </w:pPr>
    </w:p>
    <w:p>
      <w:pPr>
        <w:numPr>
          <w:numId w:val="0"/>
        </w:numPr>
        <w:ind w:left="210" w:leftChars="100" w:firstLine="0" w:firstLineChars="0"/>
        <w:rPr>
          <w:rFonts w:hint="eastAsia"/>
          <w:lang w:val="en-US" w:eastAsia="zh-CN"/>
        </w:rPr>
      </w:pPr>
      <w:r>
        <w:rPr>
          <w:rFonts w:hint="eastAsia"/>
          <w:lang w:val="en-US" w:eastAsia="zh-CN"/>
        </w:rPr>
        <w:t>3.游戏主界面（另一人完成）</w:t>
      </w:r>
      <w:r>
        <w:rPr>
          <w:rFonts w:hint="eastAsia"/>
          <w:lang w:val="zh-CN"/>
        </w:rPr>
        <w:t xml:space="preserve"> </w:t>
      </w:r>
      <w:r>
        <w:rPr>
          <w:rFonts w:hint="eastAsia"/>
          <w:lang w:val="en-US" w:eastAsia="zh-CN"/>
        </w:rPr>
        <w:t>与登录界面对接，代码合并时出现问题，github网站上显示40+冲突。</w:t>
      </w:r>
    </w:p>
    <w:p>
      <w:pPr>
        <w:numPr>
          <w:numId w:val="0"/>
        </w:numPr>
        <w:ind w:left="210" w:leftChars="0"/>
        <w:rPr>
          <w:rFonts w:hint="default"/>
          <w:lang w:val="en-US" w:eastAsia="zh-CN"/>
        </w:rPr>
      </w:pPr>
      <w:r>
        <w:rPr>
          <w:rFonts w:hint="eastAsia"/>
          <w:lang w:val="en-US" w:eastAsia="zh-CN"/>
        </w:rPr>
        <w:t>解决方案：逐个解决冲突，更改相应代码</w:t>
      </w:r>
    </w:p>
    <w:p>
      <w:pPr>
        <w:numPr>
          <w:numId w:val="0"/>
        </w:numPr>
        <w:ind w:left="210" w:leftChars="0"/>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widowControl w:val="0"/>
        <w:numPr>
          <w:numId w:val="0"/>
        </w:numPr>
        <w:jc w:val="both"/>
        <w:rPr>
          <w:rFonts w:hint="default"/>
          <w:lang w:val="en-US" w:eastAsia="zh-CN"/>
        </w:rPr>
      </w:pPr>
    </w:p>
    <w:p>
      <w:pPr>
        <w:pStyle w:val="2"/>
        <w:rPr>
          <w:sz w:val="28"/>
        </w:rPr>
      </w:pPr>
      <w:bookmarkStart w:id="7" w:name="_Toc91495520"/>
      <w:r>
        <w:rPr>
          <w:sz w:val="28"/>
        </w:rPr>
        <w:t xml:space="preserve">8  </w:t>
      </w:r>
      <w:r>
        <w:rPr>
          <w:rFonts w:hint="eastAsia"/>
          <w:sz w:val="28"/>
          <w:lang w:eastAsia="zh-CN"/>
        </w:rPr>
        <w:t>任务总结</w:t>
      </w:r>
      <w:bookmarkEnd w:id="7"/>
    </w:p>
    <w:p>
      <w:pPr>
        <w:widowControl/>
        <w:jc w:val="left"/>
        <w:rPr>
          <w:rFonts w:hint="eastAsia"/>
          <w:szCs w:val="21"/>
          <w:lang w:val="en-US" w:eastAsia="zh-CN"/>
        </w:rPr>
      </w:pPr>
    </w:p>
    <w:p>
      <w:pPr>
        <w:widowControl/>
        <w:jc w:val="left"/>
        <w:rPr>
          <w:rFonts w:hint="eastAsia"/>
          <w:szCs w:val="21"/>
          <w:lang w:val="en-US" w:eastAsia="zh-CN"/>
        </w:rPr>
      </w:pPr>
      <w:r>
        <w:rPr>
          <w:rFonts w:hint="eastAsia"/>
          <w:szCs w:val="21"/>
          <w:lang w:val="en-US" w:eastAsia="zh-CN"/>
        </w:rPr>
        <w:t>需求收集和分析：小组成员根据项目要求，收集和分析用户需求。这个过程包括与项目经理，UI设计师和后端开发人员进行协调，以确保前端面向用户的需求合理。</w:t>
      </w:r>
    </w:p>
    <w:p>
      <w:pPr>
        <w:widowControl/>
        <w:jc w:val="left"/>
        <w:rPr>
          <w:rFonts w:hint="eastAsia"/>
          <w:szCs w:val="21"/>
          <w:lang w:val="en-US" w:eastAsia="zh-CN"/>
        </w:rPr>
      </w:pPr>
    </w:p>
    <w:p>
      <w:pPr>
        <w:widowControl/>
        <w:jc w:val="left"/>
        <w:rPr>
          <w:rFonts w:hint="eastAsia"/>
          <w:szCs w:val="21"/>
          <w:lang w:val="en-US" w:eastAsia="zh-CN"/>
        </w:rPr>
      </w:pPr>
      <w:r>
        <w:rPr>
          <w:rFonts w:hint="eastAsia"/>
          <w:szCs w:val="21"/>
          <w:lang w:val="en-US" w:eastAsia="zh-CN"/>
        </w:rPr>
        <w:t>UI设计：UI设计者负责制定各个页面的美学和功能设计。根据用户需求和游戏主题进行页面UI设计，并制定相应的UI规范和标准。</w:t>
      </w:r>
    </w:p>
    <w:p>
      <w:pPr>
        <w:widowControl/>
        <w:jc w:val="left"/>
        <w:rPr>
          <w:rFonts w:hint="eastAsia"/>
          <w:szCs w:val="21"/>
          <w:lang w:val="en-US" w:eastAsia="zh-CN"/>
        </w:rPr>
      </w:pPr>
    </w:p>
    <w:p>
      <w:pPr>
        <w:widowControl/>
        <w:jc w:val="left"/>
        <w:rPr>
          <w:rFonts w:hint="eastAsia"/>
          <w:szCs w:val="21"/>
          <w:lang w:val="en-US" w:eastAsia="zh-CN"/>
        </w:rPr>
      </w:pPr>
      <w:r>
        <w:rPr>
          <w:rFonts w:hint="eastAsia"/>
          <w:szCs w:val="21"/>
          <w:lang w:val="en-US" w:eastAsia="zh-CN"/>
        </w:rPr>
        <w:t>前端编码实现：前端开发人员根据UI设计师提供的UI及需求分析的要求，使用所选的前端框架和其他工具实现整个系统，并确保代码的稳定性和安全性。</w:t>
      </w:r>
    </w:p>
    <w:p>
      <w:pPr>
        <w:widowControl/>
        <w:jc w:val="left"/>
        <w:rPr>
          <w:rFonts w:hint="eastAsia"/>
          <w:szCs w:val="21"/>
          <w:lang w:val="en-US" w:eastAsia="zh-CN"/>
        </w:rPr>
      </w:pPr>
    </w:p>
    <w:p>
      <w:pPr>
        <w:widowControl/>
        <w:jc w:val="left"/>
        <w:rPr>
          <w:rFonts w:hint="eastAsia"/>
          <w:szCs w:val="21"/>
          <w:lang w:val="en-US" w:eastAsia="zh-CN"/>
        </w:rPr>
      </w:pPr>
      <w:r>
        <w:rPr>
          <w:rFonts w:hint="eastAsia"/>
          <w:szCs w:val="21"/>
          <w:lang w:val="en-US" w:eastAsia="zh-CN"/>
        </w:rPr>
        <w:t>页面交互逻辑实现：交互设计师负责制定网页的互交模式，以优化用户体验。前端开发人员需要根据交互设计师的要求实现页面的交互逻辑功能。</w:t>
      </w:r>
    </w:p>
    <w:p>
      <w:pPr>
        <w:widowControl/>
        <w:jc w:val="left"/>
        <w:rPr>
          <w:rFonts w:hint="eastAsia"/>
          <w:szCs w:val="21"/>
          <w:lang w:val="en-US" w:eastAsia="zh-CN"/>
        </w:rPr>
      </w:pPr>
    </w:p>
    <w:p>
      <w:pPr>
        <w:widowControl/>
        <w:jc w:val="left"/>
        <w:rPr>
          <w:rFonts w:hint="eastAsia"/>
          <w:szCs w:val="21"/>
          <w:lang w:val="en-US" w:eastAsia="zh-CN"/>
        </w:rPr>
      </w:pPr>
      <w:r>
        <w:rPr>
          <w:rFonts w:hint="eastAsia"/>
          <w:szCs w:val="21"/>
          <w:lang w:val="en-US" w:eastAsia="zh-CN"/>
        </w:rPr>
        <w:t>测试和验收：测试工程师对页面进行全面和系统的测试，以确保页面功能满足用户需求，并对市面上同类产品及时进行测试。如果测试成功，项目可以进行交付。</w:t>
      </w:r>
    </w:p>
    <w:p>
      <w:pPr>
        <w:widowControl/>
        <w:jc w:val="left"/>
        <w:rPr>
          <w:rFonts w:hint="eastAsia"/>
          <w:szCs w:val="21"/>
          <w:lang w:val="en-US" w:eastAsia="zh-CN"/>
        </w:rPr>
      </w:pPr>
    </w:p>
    <w:p>
      <w:pPr>
        <w:pStyle w:val="2"/>
        <w:rPr>
          <w:sz w:val="28"/>
        </w:rPr>
      </w:pPr>
      <w:bookmarkStart w:id="8" w:name="_Toc91495521"/>
      <w:r>
        <w:rPr>
          <w:sz w:val="28"/>
        </w:rPr>
        <w:t xml:space="preserve">9  </w:t>
      </w:r>
      <w:r>
        <w:rPr>
          <w:rFonts w:hint="eastAsia"/>
          <w:sz w:val="28"/>
          <w:lang w:eastAsia="zh-CN"/>
        </w:rPr>
        <w:t>参考文献</w:t>
      </w:r>
      <w:bookmarkEnd w:id="8"/>
    </w:p>
    <w:p>
      <w:pPr>
        <w:rPr>
          <w:rFonts w:hint="eastAsia"/>
          <w:b/>
          <w:color w:val="000000" w:themeColor="text1"/>
          <w:sz w:val="21"/>
          <w:szCs w:val="21"/>
          <w:lang w:val="en-US" w:eastAsia="zh-CN"/>
          <w14:textFill>
            <w14:solidFill>
              <w14:schemeClr w14:val="tx1"/>
            </w14:solidFill>
          </w14:textFill>
        </w:rPr>
      </w:pPr>
    </w:p>
    <w:p>
      <w:pPr>
        <w:numPr>
          <w:ilvl w:val="0"/>
          <w:numId w:val="4"/>
        </w:numPr>
        <w:rPr>
          <w:rFonts w:hint="eastAsia" w:ascii="宋体" w:hAnsi="宋体" w:eastAsia="宋体" w:cs="宋体"/>
          <w:b/>
          <w:bCs/>
          <w:i w:val="0"/>
          <w:iCs w:val="0"/>
          <w:caps w:val="0"/>
          <w:color w:val="121212"/>
          <w:spacing w:val="0"/>
          <w:sz w:val="24"/>
          <w:szCs w:val="24"/>
          <w:shd w:val="clear" w:fill="FFFFFF"/>
        </w:rPr>
      </w:pPr>
      <w:r>
        <w:rPr>
          <w:rFonts w:hint="eastAsia" w:ascii="宋体" w:hAnsi="宋体" w:eastAsia="宋体" w:cs="宋体"/>
          <w:b/>
          <w:bCs/>
          <w:i w:val="0"/>
          <w:iCs w:val="0"/>
          <w:caps w:val="0"/>
          <w:color w:val="121212"/>
          <w:spacing w:val="0"/>
          <w:sz w:val="24"/>
          <w:szCs w:val="24"/>
          <w:shd w:val="clear" w:fill="FFFFFF"/>
        </w:rPr>
        <w:t>基于Vue的虚拟仿真实验室的可视化设计与搭建</w:t>
      </w:r>
      <w:r>
        <w:rPr>
          <w:rFonts w:hint="eastAsia" w:ascii="宋体" w:hAnsi="宋体" w:eastAsia="宋体" w:cs="宋体"/>
          <w:b/>
          <w:bCs/>
          <w:i w:val="0"/>
          <w:iCs w:val="0"/>
          <w:caps w:val="0"/>
          <w:color w:val="121212"/>
          <w:spacing w:val="0"/>
          <w:sz w:val="24"/>
          <w:szCs w:val="24"/>
          <w:shd w:val="clear" w:fill="FFFFFF"/>
          <w:lang w:val="en-US" w:eastAsia="zh-CN"/>
        </w:rPr>
        <w:t xml:space="preserve"> </w:t>
      </w:r>
      <w:r>
        <w:rPr>
          <w:rFonts w:hint="eastAsia" w:ascii="宋体" w:hAnsi="宋体" w:eastAsia="宋体" w:cs="宋体"/>
          <w:b/>
          <w:bCs/>
          <w:i w:val="0"/>
          <w:iCs w:val="0"/>
          <w:caps w:val="0"/>
          <w:color w:val="121212"/>
          <w:spacing w:val="0"/>
          <w:sz w:val="24"/>
          <w:szCs w:val="24"/>
          <w:shd w:val="clear" w:fill="FFFFFF"/>
        </w:rPr>
        <w:t>《数码设计（上）》 | 2021 年第 001 期</w:t>
      </w:r>
    </w:p>
    <w:p>
      <w:pPr>
        <w:widowControl/>
        <w:numPr>
          <w:ilvl w:val="0"/>
          <w:numId w:val="4"/>
        </w:numPr>
        <w:ind w:left="0" w:leftChars="0" w:firstLine="0" w:firstLineChars="0"/>
        <w:jc w:val="left"/>
        <w:rPr>
          <w:rFonts w:hint="eastAsia" w:ascii="宋体" w:hAnsi="宋体" w:eastAsia="宋体" w:cs="宋体"/>
          <w:b/>
          <w:bCs/>
          <w:sz w:val="24"/>
          <w:szCs w:val="24"/>
        </w:rPr>
      </w:pPr>
      <w:r>
        <w:rPr>
          <w:rFonts w:hint="eastAsia" w:ascii="宋体" w:hAnsi="宋体" w:eastAsia="宋体" w:cs="宋体"/>
          <w:b/>
          <w:bCs/>
          <w:i w:val="0"/>
          <w:iCs w:val="0"/>
          <w:caps w:val="0"/>
          <w:color w:val="121212"/>
          <w:spacing w:val="0"/>
          <w:sz w:val="24"/>
          <w:szCs w:val="24"/>
          <w:shd w:val="clear" w:fill="FFFFFF"/>
        </w:rPr>
        <w:t>基于Vue和Spring Boot的辅导员小助手的设计</w:t>
      </w:r>
      <w:r>
        <w:rPr>
          <w:rFonts w:hint="eastAsia" w:ascii="宋体" w:hAnsi="宋体" w:eastAsia="宋体" w:cs="宋体"/>
          <w:b/>
          <w:bCs/>
          <w:i w:val="0"/>
          <w:iCs w:val="0"/>
          <w:caps w:val="0"/>
          <w:color w:val="121212"/>
          <w:spacing w:val="0"/>
          <w:sz w:val="24"/>
          <w:szCs w:val="24"/>
          <w:shd w:val="clear" w:fill="FFFFFF"/>
          <w:lang w:val="en-US" w:eastAsia="zh-CN"/>
        </w:rPr>
        <w:t xml:space="preserve"> </w:t>
      </w:r>
      <w:r>
        <w:rPr>
          <w:rFonts w:hint="eastAsia" w:ascii="宋体" w:hAnsi="宋体" w:eastAsia="宋体" w:cs="宋体"/>
          <w:b/>
          <w:bCs/>
          <w:i w:val="0"/>
          <w:iCs w:val="0"/>
          <w:caps w:val="0"/>
          <w:color w:val="121212"/>
          <w:spacing w:val="0"/>
          <w:sz w:val="24"/>
          <w:szCs w:val="24"/>
          <w:shd w:val="clear" w:fill="FFFFFF"/>
        </w:rPr>
        <w:t>《电子技术与软件工程》 | 2021 年第 002 期</w:t>
      </w:r>
    </w:p>
    <w:p>
      <w:pPr>
        <w:widowControl/>
        <w:numPr>
          <w:ilvl w:val="0"/>
          <w:numId w:val="4"/>
        </w:numPr>
        <w:ind w:left="0" w:leftChars="0" w:firstLine="0" w:firstLineChars="0"/>
        <w:jc w:val="left"/>
        <w:rPr>
          <w:szCs w:val="21"/>
        </w:rPr>
      </w:pPr>
      <w:r>
        <w:rPr>
          <w:rFonts w:hint="eastAsia" w:ascii="宋体" w:hAnsi="宋体" w:eastAsia="宋体" w:cs="宋体"/>
          <w:b/>
          <w:bCs/>
          <w:i w:val="0"/>
          <w:iCs w:val="0"/>
          <w:caps w:val="0"/>
          <w:color w:val="121212"/>
          <w:spacing w:val="0"/>
          <w:sz w:val="24"/>
          <w:szCs w:val="24"/>
          <w:shd w:val="clear" w:fill="FFFFFF"/>
        </w:rPr>
        <w:t>基于Vue构建现</w:t>
      </w:r>
      <w:bookmarkStart w:id="9" w:name="_GoBack"/>
      <w:bookmarkEnd w:id="9"/>
      <w:r>
        <w:rPr>
          <w:rFonts w:hint="eastAsia" w:ascii="宋体" w:hAnsi="宋体" w:eastAsia="宋体" w:cs="宋体"/>
          <w:b/>
          <w:bCs/>
          <w:i w:val="0"/>
          <w:iCs w:val="0"/>
          <w:caps w:val="0"/>
          <w:color w:val="121212"/>
          <w:spacing w:val="0"/>
          <w:sz w:val="24"/>
          <w:szCs w:val="24"/>
          <w:shd w:val="clear" w:fill="FFFFFF"/>
        </w:rPr>
        <w:t>代化博物馆可视化应用</w:t>
      </w:r>
      <w:r>
        <w:rPr>
          <w:rFonts w:hint="eastAsia" w:ascii="宋体" w:hAnsi="宋体" w:eastAsia="宋体" w:cs="宋体"/>
          <w:b/>
          <w:bCs/>
          <w:i w:val="0"/>
          <w:iCs w:val="0"/>
          <w:caps w:val="0"/>
          <w:color w:val="121212"/>
          <w:spacing w:val="0"/>
          <w:sz w:val="24"/>
          <w:szCs w:val="24"/>
          <w:shd w:val="clear" w:fill="FFFFFF"/>
          <w:lang w:val="en-US" w:eastAsia="zh-CN"/>
        </w:rPr>
        <w:t xml:space="preserve"> </w:t>
      </w:r>
      <w:r>
        <w:rPr>
          <w:rFonts w:hint="eastAsia" w:ascii="宋体" w:hAnsi="宋体" w:eastAsia="宋体" w:cs="宋体"/>
          <w:b/>
          <w:bCs/>
          <w:i w:val="0"/>
          <w:iCs w:val="0"/>
          <w:caps w:val="0"/>
          <w:color w:val="121212"/>
          <w:spacing w:val="0"/>
          <w:sz w:val="24"/>
          <w:szCs w:val="24"/>
          <w:shd w:val="clear" w:fill="FFFFFF"/>
        </w:rPr>
        <w:t>电脑知识与技术》 | 2021 年第 014 期</w:t>
      </w:r>
      <w:r>
        <w:rPr>
          <w:szCs w:val="21"/>
        </w:rPr>
        <w:br w:type="page"/>
      </w:r>
    </w:p>
    <w:p>
      <w:pPr>
        <w:rPr>
          <w:szCs w:val="21"/>
        </w:rPr>
      </w:pPr>
    </w:p>
    <w:p>
      <w:pPr>
        <w:spacing w:after="156" w:afterLines="50"/>
        <w:jc w:val="center"/>
        <w:rPr>
          <w:b/>
          <w:bCs/>
          <w:sz w:val="36"/>
          <w:szCs w:val="36"/>
        </w:rPr>
      </w:pPr>
      <w:r>
        <w:rPr>
          <w:rFonts w:hint="eastAsia"/>
          <w:b/>
          <w:bCs/>
          <w:sz w:val="36"/>
          <w:szCs w:val="36"/>
        </w:rPr>
        <w:t>《软件工程实践（</w:t>
      </w:r>
      <w:r>
        <w:rPr>
          <w:rFonts w:hint="eastAsia"/>
          <w:b/>
          <w:bCs/>
          <w:sz w:val="36"/>
          <w:szCs w:val="36"/>
          <w:lang w:val="en-US" w:eastAsia="zh-CN"/>
        </w:rPr>
        <w:t>二</w:t>
      </w:r>
      <w:r>
        <w:rPr>
          <w:rFonts w:hint="eastAsia"/>
          <w:b/>
          <w:bCs/>
          <w:sz w:val="36"/>
          <w:szCs w:val="36"/>
        </w:rPr>
        <w:t>）》成绩评定表</w:t>
      </w:r>
    </w:p>
    <w:tbl>
      <w:tblPr>
        <w:tblStyle w:val="14"/>
        <w:tblW w:w="89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639"/>
        <w:gridCol w:w="2905"/>
        <w:gridCol w:w="1417"/>
        <w:gridCol w:w="1276"/>
        <w:gridCol w:w="12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8" w:hRule="atLeast"/>
        </w:trPr>
        <w:tc>
          <w:tcPr>
            <w:tcW w:w="2052" w:type="dxa"/>
            <w:gridSpan w:val="2"/>
            <w:vAlign w:val="center"/>
          </w:tcPr>
          <w:p>
            <w:pPr>
              <w:jc w:val="center"/>
              <w:rPr>
                <w:b/>
                <w:bCs/>
              </w:rPr>
            </w:pPr>
            <w:r>
              <w:rPr>
                <w:rFonts w:hint="eastAsia"/>
                <w:b/>
                <w:bCs/>
              </w:rPr>
              <w:t>姓    名</w:t>
            </w:r>
          </w:p>
        </w:tc>
        <w:tc>
          <w:tcPr>
            <w:tcW w:w="2905" w:type="dxa"/>
            <w:vAlign w:val="center"/>
          </w:tcPr>
          <w:p>
            <w:pPr>
              <w:rPr>
                <w:b/>
                <w:bCs/>
                <w:sz w:val="24"/>
              </w:rPr>
            </w:pPr>
          </w:p>
        </w:tc>
        <w:tc>
          <w:tcPr>
            <w:tcW w:w="1417" w:type="dxa"/>
            <w:vAlign w:val="center"/>
          </w:tcPr>
          <w:p>
            <w:pPr>
              <w:rPr>
                <w:b/>
                <w:bCs/>
              </w:rPr>
            </w:pPr>
            <w:r>
              <w:rPr>
                <w:rFonts w:hint="eastAsia"/>
                <w:b/>
                <w:bCs/>
              </w:rPr>
              <w:t xml:space="preserve"> 学    号</w:t>
            </w:r>
          </w:p>
        </w:tc>
        <w:tc>
          <w:tcPr>
            <w:tcW w:w="2554" w:type="dxa"/>
            <w:gridSpan w:val="2"/>
            <w:vAlign w:val="center"/>
          </w:tcPr>
          <w:p>
            <w:pPr>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3" w:hRule="atLeast"/>
        </w:trPr>
        <w:tc>
          <w:tcPr>
            <w:tcW w:w="2052" w:type="dxa"/>
            <w:gridSpan w:val="2"/>
            <w:vAlign w:val="center"/>
          </w:tcPr>
          <w:p>
            <w:pPr>
              <w:jc w:val="center"/>
              <w:rPr>
                <w:b/>
                <w:bCs/>
              </w:rPr>
            </w:pPr>
            <w:r>
              <w:rPr>
                <w:rFonts w:hint="eastAsia"/>
                <w:b/>
                <w:bCs/>
              </w:rPr>
              <w:t>专业、班级</w:t>
            </w:r>
          </w:p>
        </w:tc>
        <w:tc>
          <w:tcPr>
            <w:tcW w:w="6876" w:type="dxa"/>
            <w:gridSpan w:val="4"/>
            <w:vAlign w:val="center"/>
          </w:tcPr>
          <w:p>
            <w:pPr>
              <w:rPr>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4" w:hRule="atLeast"/>
        </w:trPr>
        <w:tc>
          <w:tcPr>
            <w:tcW w:w="8928" w:type="dxa"/>
            <w:gridSpan w:val="6"/>
            <w:vAlign w:val="center"/>
          </w:tcPr>
          <w:p>
            <w:pPr>
              <w:rPr>
                <w:b/>
                <w:bCs/>
              </w:rPr>
            </w:pPr>
            <w:r>
              <w:rPr>
                <w:rFonts w:hint="eastAsia"/>
                <w:b/>
                <w:bCs/>
              </w:rPr>
              <w:t>成绩评定：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4957" w:type="dxa"/>
            <w:gridSpan w:val="3"/>
            <w:vMerge w:val="restart"/>
            <w:vAlign w:val="center"/>
          </w:tcPr>
          <w:p>
            <w:pPr>
              <w:jc w:val="center"/>
            </w:pPr>
            <w:r>
              <w:rPr>
                <w:rFonts w:hint="eastAsia"/>
              </w:rPr>
              <w:t>评价内容</w:t>
            </w:r>
          </w:p>
        </w:tc>
        <w:tc>
          <w:tcPr>
            <w:tcW w:w="1417" w:type="dxa"/>
            <w:vMerge w:val="restart"/>
            <w:vAlign w:val="center"/>
          </w:tcPr>
          <w:p>
            <w:pPr>
              <w:jc w:val="center"/>
            </w:pPr>
            <w:r>
              <w:rPr>
                <w:rFonts w:hint="eastAsia"/>
              </w:rPr>
              <w:t>满分</w:t>
            </w:r>
          </w:p>
        </w:tc>
        <w:tc>
          <w:tcPr>
            <w:tcW w:w="2554" w:type="dxa"/>
            <w:gridSpan w:val="2"/>
            <w:vAlign w:val="center"/>
          </w:tcPr>
          <w:p>
            <w:pPr>
              <w:jc w:val="center"/>
            </w:pPr>
            <w:r>
              <w:rPr>
                <w:rFonts w:hint="eastAsia"/>
              </w:rPr>
              <w:t>实得分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trPr>
        <w:tc>
          <w:tcPr>
            <w:tcW w:w="4957" w:type="dxa"/>
            <w:gridSpan w:val="3"/>
            <w:vMerge w:val="continue"/>
            <w:vAlign w:val="center"/>
          </w:tcPr>
          <w:p>
            <w:pPr>
              <w:jc w:val="center"/>
            </w:pPr>
          </w:p>
        </w:tc>
        <w:tc>
          <w:tcPr>
            <w:tcW w:w="1417" w:type="dxa"/>
            <w:vMerge w:val="continue"/>
            <w:vAlign w:val="center"/>
          </w:tcPr>
          <w:p>
            <w:pPr>
              <w:jc w:val="center"/>
            </w:pPr>
          </w:p>
        </w:tc>
        <w:tc>
          <w:tcPr>
            <w:tcW w:w="1276" w:type="dxa"/>
            <w:vAlign w:val="center"/>
          </w:tcPr>
          <w:p>
            <w:pPr>
              <w:jc w:val="center"/>
            </w:pPr>
            <w:r>
              <w:rPr>
                <w:rFonts w:hint="eastAsia"/>
              </w:rPr>
              <w:t>得分</w:t>
            </w:r>
          </w:p>
        </w:tc>
        <w:tc>
          <w:tcPr>
            <w:tcW w:w="1278" w:type="dxa"/>
            <w:vAlign w:val="center"/>
          </w:tcPr>
          <w:p>
            <w:pPr>
              <w:jc w:val="center"/>
            </w:pPr>
            <w:r>
              <w:rPr>
                <w:rFonts w:hint="eastAsia"/>
              </w:rPr>
              <w:t>小计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413" w:type="dxa"/>
            <w:vMerge w:val="restart"/>
            <w:vAlign w:val="center"/>
          </w:tcPr>
          <w:p>
            <w:pPr>
              <w:jc w:val="center"/>
            </w:pPr>
            <w:r>
              <w:rPr>
                <w:rFonts w:hint="eastAsia"/>
              </w:rPr>
              <w:t>实践任务</w:t>
            </w:r>
          </w:p>
          <w:p>
            <w:pPr>
              <w:jc w:val="center"/>
            </w:pPr>
            <w:r>
              <w:rPr>
                <w:rFonts w:hint="eastAsia"/>
              </w:rPr>
              <w:t>完成情况</w:t>
            </w:r>
          </w:p>
        </w:tc>
        <w:tc>
          <w:tcPr>
            <w:tcW w:w="3544" w:type="dxa"/>
            <w:gridSpan w:val="2"/>
            <w:vAlign w:val="center"/>
          </w:tcPr>
          <w:p>
            <w:pPr>
              <w:jc w:val="center"/>
            </w:pPr>
            <w:r>
              <w:rPr>
                <w:rFonts w:hint="eastAsia"/>
              </w:rPr>
              <w:t>软件项目设计、改进与扩充</w:t>
            </w:r>
          </w:p>
        </w:tc>
        <w:tc>
          <w:tcPr>
            <w:tcW w:w="1417" w:type="dxa"/>
            <w:vAlign w:val="center"/>
          </w:tcPr>
          <w:p>
            <w:pPr>
              <w:jc w:val="center"/>
            </w:pPr>
            <w:r>
              <w:rPr>
                <w:rFonts w:hint="eastAsia"/>
              </w:rPr>
              <w:t>2</w:t>
            </w:r>
            <w:r>
              <w:t>0</w:t>
            </w:r>
          </w:p>
        </w:tc>
        <w:tc>
          <w:tcPr>
            <w:tcW w:w="1276" w:type="dxa"/>
            <w:vAlign w:val="center"/>
          </w:tcPr>
          <w:p>
            <w:pPr>
              <w:jc w:val="center"/>
            </w:pPr>
          </w:p>
        </w:tc>
        <w:tc>
          <w:tcPr>
            <w:tcW w:w="1278" w:type="dxa"/>
            <w:vMerge w:val="restar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1413" w:type="dxa"/>
            <w:vMerge w:val="continue"/>
            <w:vAlign w:val="center"/>
          </w:tcPr>
          <w:p>
            <w:pPr>
              <w:jc w:val="center"/>
            </w:pPr>
          </w:p>
        </w:tc>
        <w:tc>
          <w:tcPr>
            <w:tcW w:w="3544" w:type="dxa"/>
            <w:gridSpan w:val="2"/>
            <w:vAlign w:val="center"/>
          </w:tcPr>
          <w:p>
            <w:pPr>
              <w:jc w:val="center"/>
            </w:pPr>
            <w:r>
              <w:rPr>
                <w:rFonts w:hint="eastAsia"/>
              </w:rPr>
              <w:t>个人软件过程与项目管理</w:t>
            </w:r>
          </w:p>
        </w:tc>
        <w:tc>
          <w:tcPr>
            <w:tcW w:w="1417" w:type="dxa"/>
            <w:vAlign w:val="center"/>
          </w:tcPr>
          <w:p>
            <w:pPr>
              <w:jc w:val="center"/>
            </w:pPr>
            <w:r>
              <w:rPr>
                <w:rFonts w:hint="eastAsia"/>
              </w:rPr>
              <w:t>1</w:t>
            </w:r>
            <w:r>
              <w:t>5</w:t>
            </w:r>
          </w:p>
        </w:tc>
        <w:tc>
          <w:tcPr>
            <w:tcW w:w="1276" w:type="dxa"/>
            <w:vAlign w:val="center"/>
          </w:tcPr>
          <w:p>
            <w:pPr>
              <w:jc w:val="center"/>
            </w:pPr>
          </w:p>
        </w:tc>
        <w:tc>
          <w:tcPr>
            <w:tcW w:w="1278"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1413" w:type="dxa"/>
            <w:vMerge w:val="continue"/>
            <w:vAlign w:val="center"/>
          </w:tcPr>
          <w:p>
            <w:pPr>
              <w:jc w:val="center"/>
            </w:pPr>
          </w:p>
        </w:tc>
        <w:tc>
          <w:tcPr>
            <w:tcW w:w="3544" w:type="dxa"/>
            <w:gridSpan w:val="2"/>
            <w:vAlign w:val="center"/>
          </w:tcPr>
          <w:p>
            <w:pPr>
              <w:jc w:val="center"/>
            </w:pPr>
            <w:r>
              <w:rPr>
                <w:rFonts w:hint="eastAsia"/>
              </w:rPr>
              <w:t>代码版本管理</w:t>
            </w:r>
          </w:p>
        </w:tc>
        <w:tc>
          <w:tcPr>
            <w:tcW w:w="1417" w:type="dxa"/>
            <w:vAlign w:val="center"/>
          </w:tcPr>
          <w:p>
            <w:pPr>
              <w:jc w:val="center"/>
            </w:pPr>
            <w:r>
              <w:rPr>
                <w:rFonts w:hint="eastAsia"/>
              </w:rPr>
              <w:t>2</w:t>
            </w:r>
            <w:r>
              <w:t>5</w:t>
            </w:r>
          </w:p>
        </w:tc>
        <w:tc>
          <w:tcPr>
            <w:tcW w:w="1276" w:type="dxa"/>
            <w:vAlign w:val="center"/>
          </w:tcPr>
          <w:p>
            <w:pPr>
              <w:jc w:val="center"/>
            </w:pPr>
          </w:p>
        </w:tc>
        <w:tc>
          <w:tcPr>
            <w:tcW w:w="1278"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1413" w:type="dxa"/>
            <w:vMerge w:val="continue"/>
            <w:vAlign w:val="center"/>
          </w:tcPr>
          <w:p>
            <w:pPr>
              <w:jc w:val="center"/>
            </w:pPr>
          </w:p>
        </w:tc>
        <w:tc>
          <w:tcPr>
            <w:tcW w:w="3544" w:type="dxa"/>
            <w:gridSpan w:val="2"/>
            <w:vAlign w:val="center"/>
          </w:tcPr>
          <w:p>
            <w:pPr>
              <w:jc w:val="center"/>
            </w:pPr>
            <w:r>
              <w:rPr>
                <w:rFonts w:hint="eastAsia"/>
              </w:rPr>
              <w:t>代码注释与编码规范</w:t>
            </w:r>
          </w:p>
        </w:tc>
        <w:tc>
          <w:tcPr>
            <w:tcW w:w="1417" w:type="dxa"/>
            <w:vAlign w:val="center"/>
          </w:tcPr>
          <w:p>
            <w:pPr>
              <w:jc w:val="center"/>
            </w:pPr>
            <w:r>
              <w:rPr>
                <w:rFonts w:hint="eastAsia"/>
              </w:rPr>
              <w:t>2</w:t>
            </w:r>
            <w:r>
              <w:t>5</w:t>
            </w:r>
          </w:p>
        </w:tc>
        <w:tc>
          <w:tcPr>
            <w:tcW w:w="1276" w:type="dxa"/>
            <w:vAlign w:val="center"/>
          </w:tcPr>
          <w:p>
            <w:pPr>
              <w:jc w:val="center"/>
            </w:pPr>
          </w:p>
        </w:tc>
        <w:tc>
          <w:tcPr>
            <w:tcW w:w="1278"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1413" w:type="dxa"/>
            <w:vMerge w:val="continue"/>
            <w:vAlign w:val="center"/>
          </w:tcPr>
          <w:p>
            <w:pPr>
              <w:jc w:val="center"/>
            </w:pPr>
          </w:p>
        </w:tc>
        <w:tc>
          <w:tcPr>
            <w:tcW w:w="3544" w:type="dxa"/>
            <w:gridSpan w:val="2"/>
            <w:vAlign w:val="center"/>
          </w:tcPr>
          <w:p>
            <w:pPr>
              <w:jc w:val="center"/>
            </w:pPr>
            <w:r>
              <w:rPr>
                <w:rFonts w:hint="eastAsia"/>
              </w:rPr>
              <w:t>单元测试</w:t>
            </w:r>
          </w:p>
        </w:tc>
        <w:tc>
          <w:tcPr>
            <w:tcW w:w="1417" w:type="dxa"/>
            <w:vAlign w:val="center"/>
          </w:tcPr>
          <w:p>
            <w:pPr>
              <w:jc w:val="center"/>
            </w:pPr>
            <w:r>
              <w:rPr>
                <w:rFonts w:hint="eastAsia"/>
              </w:rPr>
              <w:t>1</w:t>
            </w:r>
            <w:r>
              <w:t>5</w:t>
            </w:r>
          </w:p>
        </w:tc>
        <w:tc>
          <w:tcPr>
            <w:tcW w:w="1276" w:type="dxa"/>
            <w:vAlign w:val="center"/>
          </w:tcPr>
          <w:p>
            <w:pPr>
              <w:jc w:val="center"/>
            </w:pPr>
          </w:p>
        </w:tc>
        <w:tc>
          <w:tcPr>
            <w:tcW w:w="1278"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413" w:type="dxa"/>
            <w:vMerge w:val="restart"/>
            <w:vAlign w:val="center"/>
          </w:tcPr>
          <w:p>
            <w:pPr>
              <w:jc w:val="center"/>
            </w:pPr>
            <w:r>
              <w:rPr>
                <w:rFonts w:hint="eastAsia"/>
              </w:rPr>
              <w:t>实践报告</w:t>
            </w:r>
          </w:p>
          <w:p>
            <w:pPr>
              <w:jc w:val="center"/>
            </w:pPr>
            <w:r>
              <w:rPr>
                <w:rFonts w:hint="eastAsia"/>
              </w:rPr>
              <w:t>总评情况</w:t>
            </w:r>
          </w:p>
        </w:tc>
        <w:tc>
          <w:tcPr>
            <w:tcW w:w="3544" w:type="dxa"/>
            <w:gridSpan w:val="2"/>
            <w:vAlign w:val="center"/>
          </w:tcPr>
          <w:p>
            <w:pPr>
              <w:jc w:val="center"/>
            </w:pPr>
            <w:r>
              <w:rPr>
                <w:rFonts w:hint="eastAsia"/>
              </w:rPr>
              <w:t>学习态度与考勤</w:t>
            </w:r>
          </w:p>
        </w:tc>
        <w:tc>
          <w:tcPr>
            <w:tcW w:w="1417" w:type="dxa"/>
            <w:vAlign w:val="center"/>
          </w:tcPr>
          <w:p>
            <w:pPr>
              <w:jc w:val="center"/>
            </w:pPr>
            <w:r>
              <w:t>10</w:t>
            </w:r>
          </w:p>
        </w:tc>
        <w:tc>
          <w:tcPr>
            <w:tcW w:w="1276" w:type="dxa"/>
            <w:vAlign w:val="center"/>
          </w:tcPr>
          <w:p>
            <w:pPr>
              <w:jc w:val="center"/>
            </w:pPr>
          </w:p>
        </w:tc>
        <w:tc>
          <w:tcPr>
            <w:tcW w:w="1278" w:type="dxa"/>
            <w:vMerge w:val="restart"/>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1413" w:type="dxa"/>
            <w:vMerge w:val="continue"/>
            <w:vAlign w:val="center"/>
          </w:tcPr>
          <w:p>
            <w:pPr>
              <w:jc w:val="center"/>
            </w:pPr>
          </w:p>
        </w:tc>
        <w:tc>
          <w:tcPr>
            <w:tcW w:w="3544" w:type="dxa"/>
            <w:gridSpan w:val="2"/>
            <w:vAlign w:val="center"/>
          </w:tcPr>
          <w:p>
            <w:pPr>
              <w:jc w:val="center"/>
            </w:pPr>
            <w:r>
              <w:rPr>
                <w:rFonts w:hint="eastAsia"/>
              </w:rPr>
              <w:t>报告格式的规范性</w:t>
            </w:r>
          </w:p>
        </w:tc>
        <w:tc>
          <w:tcPr>
            <w:tcW w:w="1417" w:type="dxa"/>
            <w:vAlign w:val="center"/>
          </w:tcPr>
          <w:p>
            <w:pPr>
              <w:jc w:val="center"/>
            </w:pPr>
            <w:r>
              <w:t>10</w:t>
            </w:r>
          </w:p>
        </w:tc>
        <w:tc>
          <w:tcPr>
            <w:tcW w:w="1276" w:type="dxa"/>
            <w:vAlign w:val="center"/>
          </w:tcPr>
          <w:p>
            <w:pPr>
              <w:jc w:val="center"/>
            </w:pPr>
          </w:p>
        </w:tc>
        <w:tc>
          <w:tcPr>
            <w:tcW w:w="1278"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1413" w:type="dxa"/>
            <w:vMerge w:val="continue"/>
            <w:vAlign w:val="center"/>
          </w:tcPr>
          <w:p>
            <w:pPr>
              <w:jc w:val="center"/>
            </w:pPr>
          </w:p>
        </w:tc>
        <w:tc>
          <w:tcPr>
            <w:tcW w:w="3544" w:type="dxa"/>
            <w:gridSpan w:val="2"/>
            <w:vAlign w:val="center"/>
          </w:tcPr>
          <w:p>
            <w:pPr>
              <w:jc w:val="center"/>
            </w:pPr>
            <w:r>
              <w:rPr>
                <w:rFonts w:hint="eastAsia"/>
              </w:rPr>
              <w:t>报告的逻辑结构与语言表达</w:t>
            </w:r>
          </w:p>
        </w:tc>
        <w:tc>
          <w:tcPr>
            <w:tcW w:w="1417" w:type="dxa"/>
            <w:vAlign w:val="center"/>
          </w:tcPr>
          <w:p>
            <w:pPr>
              <w:jc w:val="center"/>
            </w:pPr>
            <w:r>
              <w:t>15</w:t>
            </w:r>
          </w:p>
        </w:tc>
        <w:tc>
          <w:tcPr>
            <w:tcW w:w="1276" w:type="dxa"/>
            <w:vAlign w:val="center"/>
          </w:tcPr>
          <w:p>
            <w:pPr>
              <w:jc w:val="center"/>
            </w:pPr>
          </w:p>
        </w:tc>
        <w:tc>
          <w:tcPr>
            <w:tcW w:w="1278"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1413" w:type="dxa"/>
            <w:vMerge w:val="continue"/>
            <w:vAlign w:val="center"/>
          </w:tcPr>
          <w:p>
            <w:pPr>
              <w:jc w:val="center"/>
            </w:pPr>
          </w:p>
        </w:tc>
        <w:tc>
          <w:tcPr>
            <w:tcW w:w="3544" w:type="dxa"/>
            <w:gridSpan w:val="2"/>
            <w:vAlign w:val="center"/>
          </w:tcPr>
          <w:p>
            <w:pPr>
              <w:jc w:val="center"/>
            </w:pPr>
            <w:r>
              <w:rPr>
                <w:rFonts w:hint="eastAsia"/>
              </w:rPr>
              <w:t>实践内容的正确性与合理性</w:t>
            </w:r>
          </w:p>
        </w:tc>
        <w:tc>
          <w:tcPr>
            <w:tcW w:w="1417" w:type="dxa"/>
            <w:vAlign w:val="center"/>
          </w:tcPr>
          <w:p>
            <w:pPr>
              <w:jc w:val="center"/>
            </w:pPr>
            <w:r>
              <w:t>60</w:t>
            </w:r>
          </w:p>
        </w:tc>
        <w:tc>
          <w:tcPr>
            <w:tcW w:w="1276" w:type="dxa"/>
            <w:vAlign w:val="center"/>
          </w:tcPr>
          <w:p>
            <w:pPr>
              <w:jc w:val="center"/>
            </w:pPr>
          </w:p>
        </w:tc>
        <w:tc>
          <w:tcPr>
            <w:tcW w:w="1278"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1413" w:type="dxa"/>
            <w:vMerge w:val="continue"/>
            <w:vAlign w:val="center"/>
          </w:tcPr>
          <w:p>
            <w:pPr>
              <w:jc w:val="center"/>
            </w:pPr>
          </w:p>
        </w:tc>
        <w:tc>
          <w:tcPr>
            <w:tcW w:w="3544" w:type="dxa"/>
            <w:gridSpan w:val="2"/>
            <w:vAlign w:val="center"/>
          </w:tcPr>
          <w:p>
            <w:pPr>
              <w:jc w:val="center"/>
            </w:pPr>
            <w:r>
              <w:rPr>
                <w:rFonts w:hint="eastAsia"/>
              </w:rPr>
              <w:t>文献引用及标注</w:t>
            </w:r>
          </w:p>
        </w:tc>
        <w:tc>
          <w:tcPr>
            <w:tcW w:w="1417" w:type="dxa"/>
            <w:vAlign w:val="center"/>
          </w:tcPr>
          <w:p>
            <w:pPr>
              <w:jc w:val="center"/>
            </w:pPr>
            <w:r>
              <w:t>5</w:t>
            </w:r>
          </w:p>
        </w:tc>
        <w:tc>
          <w:tcPr>
            <w:tcW w:w="1276" w:type="dxa"/>
            <w:vAlign w:val="center"/>
          </w:tcPr>
          <w:p>
            <w:pPr>
              <w:jc w:val="center"/>
            </w:pPr>
          </w:p>
        </w:tc>
        <w:tc>
          <w:tcPr>
            <w:tcW w:w="1278"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4" w:hRule="atLeast"/>
        </w:trPr>
        <w:tc>
          <w:tcPr>
            <w:tcW w:w="4957" w:type="dxa"/>
            <w:gridSpan w:val="3"/>
            <w:vAlign w:val="center"/>
          </w:tcPr>
          <w:p>
            <w:pPr>
              <w:jc w:val="center"/>
            </w:pPr>
            <w:r>
              <w:rPr>
                <w:rFonts w:hint="eastAsia"/>
              </w:rPr>
              <w:t>总分</w:t>
            </w:r>
          </w:p>
        </w:tc>
        <w:tc>
          <w:tcPr>
            <w:tcW w:w="1417" w:type="dxa"/>
            <w:vAlign w:val="center"/>
          </w:tcPr>
          <w:p>
            <w:pPr>
              <w:jc w:val="center"/>
            </w:pPr>
            <w:r>
              <w:rPr>
                <w:rFonts w:hint="eastAsia"/>
              </w:rPr>
              <w:t>1</w:t>
            </w:r>
            <w:r>
              <w:t>00</w:t>
            </w:r>
          </w:p>
        </w:tc>
        <w:tc>
          <w:tcPr>
            <w:tcW w:w="1276" w:type="dxa"/>
            <w:vAlign w:val="center"/>
          </w:tcPr>
          <w:p>
            <w:pPr>
              <w:jc w:val="center"/>
            </w:pPr>
          </w:p>
        </w:tc>
        <w:tc>
          <w:tcPr>
            <w:tcW w:w="1278" w:type="dxa"/>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2" w:hRule="atLeast"/>
        </w:trPr>
        <w:tc>
          <w:tcPr>
            <w:tcW w:w="8928" w:type="dxa"/>
            <w:gridSpan w:val="6"/>
          </w:tcPr>
          <w:p>
            <w:pPr>
              <w:rPr>
                <w:b/>
                <w:bCs/>
              </w:rPr>
            </w:pPr>
            <w:r>
              <w:rPr>
                <w:rFonts w:hint="eastAsia"/>
                <w:b/>
                <w:bCs/>
              </w:rPr>
              <w:t>最终评定成绩（以优、良、中、及格、不及格评定）</w:t>
            </w:r>
          </w:p>
          <w:p>
            <w:pPr>
              <w:rPr>
                <w:b/>
                <w:bCs/>
              </w:rPr>
            </w:pPr>
          </w:p>
          <w:p/>
        </w:tc>
      </w:tr>
    </w:tbl>
    <w:p>
      <w:pPr>
        <w:jc w:val="center"/>
        <w:rPr>
          <w:b/>
          <w:bCs/>
          <w:sz w:val="24"/>
        </w:rPr>
      </w:pPr>
    </w:p>
    <w:p>
      <w:pPr>
        <w:jc w:val="center"/>
        <w:rPr>
          <w:b/>
          <w:bCs/>
          <w:sz w:val="24"/>
          <w:u w:val="single"/>
        </w:rPr>
      </w:pPr>
      <w:r>
        <w:rPr>
          <w:rFonts w:hint="eastAsia"/>
          <w:b/>
          <w:bCs/>
          <w:sz w:val="24"/>
        </w:rPr>
        <w:t>指导教师签字：</w:t>
      </w:r>
    </w:p>
    <w:p>
      <w:pPr>
        <w:ind w:firstLine="2400"/>
        <w:jc w:val="center"/>
        <w:rPr>
          <w:b/>
          <w:bCs/>
          <w:sz w:val="24"/>
        </w:rPr>
      </w:pPr>
    </w:p>
    <w:p>
      <w:pPr>
        <w:ind w:firstLine="2400"/>
        <w:jc w:val="center"/>
      </w:pPr>
      <w:r>
        <w:rPr>
          <w:rFonts w:hint="eastAsia"/>
          <w:b/>
          <w:bCs/>
          <w:sz w:val="24"/>
        </w:rPr>
        <w:t>年   月    日</w:t>
      </w:r>
    </w:p>
    <w:p>
      <w:pPr>
        <w:jc w:val="center"/>
        <w:rPr>
          <w:b/>
          <w:bCs/>
          <w:sz w:val="24"/>
        </w:rPr>
      </w:pPr>
    </w:p>
    <w:sectPr>
      <w:footerReference r:id="rId4" w:type="default"/>
      <w:pgSz w:w="11906" w:h="16838"/>
      <w:pgMar w:top="1276" w:right="1558" w:bottom="1440" w:left="1276"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方正小标宋简体">
    <w:altName w:val="微软雅黑"/>
    <w:panose1 w:val="020B0604020202020204"/>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ali-55">
    <w:altName w:val="ksdb"/>
    <w:panose1 w:val="00000000000000000000"/>
    <w:charset w:val="00"/>
    <w:family w:val="auto"/>
    <w:pitch w:val="default"/>
    <w:sig w:usb0="00000000" w:usb1="00000000" w:usb2="00000000" w:usb3="00000000" w:csb0="00000000" w:csb1="00000000"/>
  </w:font>
  <w:font w:name="ksdb">
    <w:panose1 w:val="02000500000000000000"/>
    <w:charset w:val="00"/>
    <w:family w:val="auto"/>
    <w:pitch w:val="default"/>
    <w:sig w:usb0="00000001" w:usb1="00000000" w:usb2="00000000" w:usb3="00000000" w:csb0="00000001" w:csb1="00000000"/>
  </w:font>
  <w:font w:name="Arial">
    <w:panose1 w:val="020B0604020202020204"/>
    <w:charset w:val="00"/>
    <w:family w:val="auto"/>
    <w:pitch w:val="default"/>
    <w:sig w:usb0="E0002EFF" w:usb1="C000785B" w:usb2="00000009" w:usb3="00000000" w:csb0="400001FF" w:csb1="FFFF0000"/>
  </w:font>
  <w:font w:name="Agency FB">
    <w:panose1 w:val="020B0503020202020204"/>
    <w:charset w:val="00"/>
    <w:family w:val="auto"/>
    <w:pitch w:val="default"/>
    <w:sig w:usb0="00000003" w:usb1="00000000" w:usb2="00000000" w:usb3="00000000" w:csb0="20000001" w:csb1="00000000"/>
  </w:font>
  <w:font w:name="华文行楷">
    <w:panose1 w:val="02010800040101010101"/>
    <w:charset w:val="86"/>
    <w:family w:val="auto"/>
    <w:pitch w:val="default"/>
    <w:sig w:usb0="00000001" w:usb1="080F0000" w:usb2="00000000" w:usb3="00000000" w:csb0="00040000"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4840568"/>
      <w:docPartObj>
        <w:docPartGallery w:val="autotext"/>
      </w:docPartObj>
    </w:sdtPr>
    <w:sdtContent>
      <w:p>
        <w:pPr>
          <w:pStyle w:val="7"/>
          <w:jc w:val="right"/>
        </w:pPr>
        <w:r>
          <w:rPr>
            <w:rFonts w:hint="eastAsia"/>
            <w:lang w:eastAsia="zh-CN"/>
          </w:rPr>
          <w:t>、</w:t>
        </w:r>
      </w:p>
    </w:sdtContent>
  </w:sdt>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29205198"/>
      <w:docPartObj>
        <w:docPartGallery w:val="autotext"/>
      </w:docPartObj>
    </w:sdtPr>
    <w:sdtContent>
      <w:p>
        <w:pPr>
          <w:pStyle w:val="7"/>
          <w:jc w:val="right"/>
        </w:pPr>
        <w:r>
          <w:fldChar w:fldCharType="begin"/>
        </w:r>
        <w:r>
          <w:instrText xml:space="preserve">PAGE   \* MERGEFORMAT</w:instrText>
        </w:r>
        <w:r>
          <w:fldChar w:fldCharType="separate"/>
        </w:r>
        <w:r>
          <w:rPr>
            <w:lang w:val="zh-CN" w:eastAsia="zh-CN"/>
          </w:rPr>
          <w:t>2</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10A08A"/>
    <w:multiLevelType w:val="singleLevel"/>
    <w:tmpl w:val="B210A08A"/>
    <w:lvl w:ilvl="0" w:tentative="0">
      <w:start w:val="1"/>
      <w:numFmt w:val="decimal"/>
      <w:lvlText w:val="%1."/>
      <w:lvlJc w:val="left"/>
      <w:pPr>
        <w:tabs>
          <w:tab w:val="left" w:pos="312"/>
        </w:tabs>
      </w:pPr>
    </w:lvl>
  </w:abstractNum>
  <w:abstractNum w:abstractNumId="1">
    <w:nsid w:val="C7E01282"/>
    <w:multiLevelType w:val="singleLevel"/>
    <w:tmpl w:val="C7E01282"/>
    <w:lvl w:ilvl="0" w:tentative="0">
      <w:start w:val="1"/>
      <w:numFmt w:val="decimal"/>
      <w:lvlText w:val="[%1]"/>
      <w:lvlJc w:val="left"/>
      <w:pPr>
        <w:tabs>
          <w:tab w:val="left" w:pos="312"/>
        </w:tabs>
      </w:pPr>
    </w:lvl>
  </w:abstractNum>
  <w:abstractNum w:abstractNumId="2">
    <w:nsid w:val="D175948A"/>
    <w:multiLevelType w:val="singleLevel"/>
    <w:tmpl w:val="D175948A"/>
    <w:lvl w:ilvl="0" w:tentative="0">
      <w:start w:val="1"/>
      <w:numFmt w:val="decimal"/>
      <w:lvlText w:val="%1."/>
      <w:lvlJc w:val="left"/>
      <w:pPr>
        <w:tabs>
          <w:tab w:val="left" w:pos="312"/>
        </w:tabs>
        <w:ind w:left="210" w:leftChars="0" w:firstLine="0" w:firstLineChars="0"/>
      </w:pPr>
    </w:lvl>
  </w:abstractNum>
  <w:abstractNum w:abstractNumId="3">
    <w:nsid w:val="0EA762EB"/>
    <w:multiLevelType w:val="singleLevel"/>
    <w:tmpl w:val="0EA762EB"/>
    <w:lvl w:ilvl="0" w:tentative="0">
      <w:start w:val="2"/>
      <w:numFmt w:val="decimal"/>
      <w:suff w:val="nothing"/>
      <w:lvlText w:val="%1、"/>
      <w:lvlJc w:val="left"/>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M3MDllZGM1ZTcyOTlmOWE5NWM2OGRmYzFjYjI5ODYifQ=="/>
  </w:docVars>
  <w:rsids>
    <w:rsidRoot w:val="00172A27"/>
    <w:rsid w:val="0000293A"/>
    <w:rsid w:val="0002010D"/>
    <w:rsid w:val="00025C9E"/>
    <w:rsid w:val="000403FA"/>
    <w:rsid w:val="00040537"/>
    <w:rsid w:val="00057536"/>
    <w:rsid w:val="0006303E"/>
    <w:rsid w:val="000669D1"/>
    <w:rsid w:val="0008187B"/>
    <w:rsid w:val="00081957"/>
    <w:rsid w:val="00082B5B"/>
    <w:rsid w:val="000A556B"/>
    <w:rsid w:val="000B089A"/>
    <w:rsid w:val="000B51A9"/>
    <w:rsid w:val="000B53F6"/>
    <w:rsid w:val="000B6B20"/>
    <w:rsid w:val="000D6EE4"/>
    <w:rsid w:val="000D6F00"/>
    <w:rsid w:val="000E22CB"/>
    <w:rsid w:val="000E665D"/>
    <w:rsid w:val="0011444D"/>
    <w:rsid w:val="001240DE"/>
    <w:rsid w:val="00127458"/>
    <w:rsid w:val="001363C0"/>
    <w:rsid w:val="00162558"/>
    <w:rsid w:val="00164CF7"/>
    <w:rsid w:val="00170C59"/>
    <w:rsid w:val="001808C4"/>
    <w:rsid w:val="00196669"/>
    <w:rsid w:val="001B1D05"/>
    <w:rsid w:val="001C4C4D"/>
    <w:rsid w:val="001F0985"/>
    <w:rsid w:val="001F3B05"/>
    <w:rsid w:val="001F5209"/>
    <w:rsid w:val="00203C2B"/>
    <w:rsid w:val="00205474"/>
    <w:rsid w:val="00210124"/>
    <w:rsid w:val="00214849"/>
    <w:rsid w:val="00217BBB"/>
    <w:rsid w:val="00222100"/>
    <w:rsid w:val="00231D45"/>
    <w:rsid w:val="00235B36"/>
    <w:rsid w:val="00241DB9"/>
    <w:rsid w:val="00251F80"/>
    <w:rsid w:val="0025407D"/>
    <w:rsid w:val="00261530"/>
    <w:rsid w:val="00285795"/>
    <w:rsid w:val="00290731"/>
    <w:rsid w:val="002A4EC1"/>
    <w:rsid w:val="002C161A"/>
    <w:rsid w:val="002D3FF4"/>
    <w:rsid w:val="00307D0B"/>
    <w:rsid w:val="00316578"/>
    <w:rsid w:val="00321A7C"/>
    <w:rsid w:val="00332E26"/>
    <w:rsid w:val="00332F5D"/>
    <w:rsid w:val="0033784A"/>
    <w:rsid w:val="00342019"/>
    <w:rsid w:val="00352FE0"/>
    <w:rsid w:val="00355EBA"/>
    <w:rsid w:val="003A3B41"/>
    <w:rsid w:val="003A4971"/>
    <w:rsid w:val="003A71E7"/>
    <w:rsid w:val="003C1A01"/>
    <w:rsid w:val="003D5CE8"/>
    <w:rsid w:val="003E2DDF"/>
    <w:rsid w:val="003F0070"/>
    <w:rsid w:val="00416B7E"/>
    <w:rsid w:val="00424F94"/>
    <w:rsid w:val="004311FD"/>
    <w:rsid w:val="00440CB6"/>
    <w:rsid w:val="00446365"/>
    <w:rsid w:val="004569CE"/>
    <w:rsid w:val="00470E82"/>
    <w:rsid w:val="00474FBC"/>
    <w:rsid w:val="00480270"/>
    <w:rsid w:val="0048490D"/>
    <w:rsid w:val="00493984"/>
    <w:rsid w:val="004B00E3"/>
    <w:rsid w:val="004B105D"/>
    <w:rsid w:val="004B528E"/>
    <w:rsid w:val="004B7CE3"/>
    <w:rsid w:val="004D1D55"/>
    <w:rsid w:val="004D29B5"/>
    <w:rsid w:val="004D7889"/>
    <w:rsid w:val="00501D62"/>
    <w:rsid w:val="00504AF3"/>
    <w:rsid w:val="00506A0F"/>
    <w:rsid w:val="0052778D"/>
    <w:rsid w:val="00530493"/>
    <w:rsid w:val="0055583F"/>
    <w:rsid w:val="00561968"/>
    <w:rsid w:val="00571206"/>
    <w:rsid w:val="005809C7"/>
    <w:rsid w:val="005855F4"/>
    <w:rsid w:val="00596DFB"/>
    <w:rsid w:val="005A5C61"/>
    <w:rsid w:val="005A684F"/>
    <w:rsid w:val="005C1049"/>
    <w:rsid w:val="005D5C51"/>
    <w:rsid w:val="005E0EEC"/>
    <w:rsid w:val="006158E0"/>
    <w:rsid w:val="00630A8E"/>
    <w:rsid w:val="006568AF"/>
    <w:rsid w:val="00656A0D"/>
    <w:rsid w:val="00656FDC"/>
    <w:rsid w:val="00671B81"/>
    <w:rsid w:val="00671B9E"/>
    <w:rsid w:val="006B312D"/>
    <w:rsid w:val="006B7319"/>
    <w:rsid w:val="006C23E4"/>
    <w:rsid w:val="006D3930"/>
    <w:rsid w:val="006E1B88"/>
    <w:rsid w:val="006E287B"/>
    <w:rsid w:val="006E3482"/>
    <w:rsid w:val="006E4AB0"/>
    <w:rsid w:val="006F5E1A"/>
    <w:rsid w:val="006F6A1E"/>
    <w:rsid w:val="00710458"/>
    <w:rsid w:val="00726B1D"/>
    <w:rsid w:val="00737247"/>
    <w:rsid w:val="00750C18"/>
    <w:rsid w:val="00765642"/>
    <w:rsid w:val="00776ACC"/>
    <w:rsid w:val="0077752B"/>
    <w:rsid w:val="0078569C"/>
    <w:rsid w:val="007A2420"/>
    <w:rsid w:val="007B6996"/>
    <w:rsid w:val="007C491B"/>
    <w:rsid w:val="00807754"/>
    <w:rsid w:val="00814B45"/>
    <w:rsid w:val="00826BCF"/>
    <w:rsid w:val="00833918"/>
    <w:rsid w:val="00836611"/>
    <w:rsid w:val="008564F7"/>
    <w:rsid w:val="008567DA"/>
    <w:rsid w:val="008768CF"/>
    <w:rsid w:val="00881CE6"/>
    <w:rsid w:val="00882972"/>
    <w:rsid w:val="008942E9"/>
    <w:rsid w:val="008D42B3"/>
    <w:rsid w:val="008E1BC2"/>
    <w:rsid w:val="008E2800"/>
    <w:rsid w:val="008E2995"/>
    <w:rsid w:val="008E7E43"/>
    <w:rsid w:val="009074C6"/>
    <w:rsid w:val="00913616"/>
    <w:rsid w:val="009166E6"/>
    <w:rsid w:val="00933DBE"/>
    <w:rsid w:val="00950991"/>
    <w:rsid w:val="00984888"/>
    <w:rsid w:val="009A3AA9"/>
    <w:rsid w:val="009A5149"/>
    <w:rsid w:val="009A584C"/>
    <w:rsid w:val="009B179B"/>
    <w:rsid w:val="00A13FDE"/>
    <w:rsid w:val="00A342BF"/>
    <w:rsid w:val="00A50AB5"/>
    <w:rsid w:val="00A50BED"/>
    <w:rsid w:val="00A60C15"/>
    <w:rsid w:val="00A71ED6"/>
    <w:rsid w:val="00A80B93"/>
    <w:rsid w:val="00A92214"/>
    <w:rsid w:val="00A962AD"/>
    <w:rsid w:val="00AA2649"/>
    <w:rsid w:val="00AB1173"/>
    <w:rsid w:val="00AC5069"/>
    <w:rsid w:val="00AD63EB"/>
    <w:rsid w:val="00AE2763"/>
    <w:rsid w:val="00AE7BE1"/>
    <w:rsid w:val="00AE7EA7"/>
    <w:rsid w:val="00B1526C"/>
    <w:rsid w:val="00B1661B"/>
    <w:rsid w:val="00B504B4"/>
    <w:rsid w:val="00B56256"/>
    <w:rsid w:val="00B6387A"/>
    <w:rsid w:val="00B83DF7"/>
    <w:rsid w:val="00B91AAA"/>
    <w:rsid w:val="00BA6F85"/>
    <w:rsid w:val="00BB53E1"/>
    <w:rsid w:val="00BC0DE2"/>
    <w:rsid w:val="00BC18E6"/>
    <w:rsid w:val="00BC3A0A"/>
    <w:rsid w:val="00BC4027"/>
    <w:rsid w:val="00BC4523"/>
    <w:rsid w:val="00BF38A8"/>
    <w:rsid w:val="00C007EE"/>
    <w:rsid w:val="00C02729"/>
    <w:rsid w:val="00C12AE5"/>
    <w:rsid w:val="00C26806"/>
    <w:rsid w:val="00C27B8E"/>
    <w:rsid w:val="00C5651E"/>
    <w:rsid w:val="00C5682E"/>
    <w:rsid w:val="00C65CF7"/>
    <w:rsid w:val="00C77CBF"/>
    <w:rsid w:val="00C805DF"/>
    <w:rsid w:val="00C878A9"/>
    <w:rsid w:val="00C878BE"/>
    <w:rsid w:val="00C90F2C"/>
    <w:rsid w:val="00CA2CCE"/>
    <w:rsid w:val="00CA51D7"/>
    <w:rsid w:val="00CB79E4"/>
    <w:rsid w:val="00CC0207"/>
    <w:rsid w:val="00CC023F"/>
    <w:rsid w:val="00CC1136"/>
    <w:rsid w:val="00CD38A7"/>
    <w:rsid w:val="00CE3CE1"/>
    <w:rsid w:val="00D07550"/>
    <w:rsid w:val="00D2345C"/>
    <w:rsid w:val="00D2693C"/>
    <w:rsid w:val="00D3628B"/>
    <w:rsid w:val="00D535F6"/>
    <w:rsid w:val="00D604F0"/>
    <w:rsid w:val="00D72CDC"/>
    <w:rsid w:val="00D90D35"/>
    <w:rsid w:val="00D92680"/>
    <w:rsid w:val="00D92E8E"/>
    <w:rsid w:val="00DB4582"/>
    <w:rsid w:val="00DC7A2E"/>
    <w:rsid w:val="00E01B16"/>
    <w:rsid w:val="00E060F3"/>
    <w:rsid w:val="00E06FA1"/>
    <w:rsid w:val="00E44721"/>
    <w:rsid w:val="00E5151E"/>
    <w:rsid w:val="00E54067"/>
    <w:rsid w:val="00E73001"/>
    <w:rsid w:val="00E83AFF"/>
    <w:rsid w:val="00E920DB"/>
    <w:rsid w:val="00ED03B2"/>
    <w:rsid w:val="00ED4573"/>
    <w:rsid w:val="00EF66A6"/>
    <w:rsid w:val="00F03AB1"/>
    <w:rsid w:val="00F03D0F"/>
    <w:rsid w:val="00F11B69"/>
    <w:rsid w:val="00F20BAE"/>
    <w:rsid w:val="00F20D0D"/>
    <w:rsid w:val="00F21274"/>
    <w:rsid w:val="00F24917"/>
    <w:rsid w:val="00F476B5"/>
    <w:rsid w:val="00F90E00"/>
    <w:rsid w:val="00F9509E"/>
    <w:rsid w:val="00F975E4"/>
    <w:rsid w:val="00F97A17"/>
    <w:rsid w:val="00FA3164"/>
    <w:rsid w:val="00FA33AA"/>
    <w:rsid w:val="00FB0ED9"/>
    <w:rsid w:val="00FB6BB8"/>
    <w:rsid w:val="00FC080A"/>
    <w:rsid w:val="00FF2B76"/>
    <w:rsid w:val="021964D0"/>
    <w:rsid w:val="125028BA"/>
    <w:rsid w:val="1E18421B"/>
    <w:rsid w:val="3E3531D5"/>
    <w:rsid w:val="4B063BDF"/>
    <w:rsid w:val="6AFC20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0"/>
    <w:qFormat/>
    <w:uiPriority w:val="9"/>
    <w:pPr>
      <w:keepNext/>
      <w:keepLines/>
      <w:spacing w:line="480" w:lineRule="exact"/>
      <w:outlineLvl w:val="0"/>
    </w:pPr>
    <w:rPr>
      <w:rFonts w:eastAsia="黑体"/>
      <w:b/>
      <w:bCs/>
      <w:kern w:val="44"/>
      <w:sz w:val="30"/>
      <w:szCs w:val="44"/>
      <w:lang w:val="zh-CN" w:eastAsia="zh-CN"/>
    </w:rPr>
  </w:style>
  <w:style w:type="paragraph" w:styleId="3">
    <w:name w:val="heading 2"/>
    <w:basedOn w:val="1"/>
    <w:next w:val="1"/>
    <w:link w:val="28"/>
    <w:unhideWhenUsed/>
    <w:qFormat/>
    <w:uiPriority w:val="9"/>
    <w:pPr>
      <w:keepNext/>
      <w:keepLines/>
      <w:spacing w:line="480" w:lineRule="exact"/>
      <w:outlineLvl w:val="1"/>
    </w:pPr>
    <w:rPr>
      <w:rFonts w:eastAsia="黑体" w:asciiTheme="majorHAnsi" w:hAnsiTheme="majorHAnsi" w:cstheme="majorBidi"/>
      <w:b/>
      <w:bCs/>
      <w:sz w:val="28"/>
      <w:szCs w:val="32"/>
    </w:rPr>
  </w:style>
  <w:style w:type="paragraph" w:styleId="4">
    <w:name w:val="heading 3"/>
    <w:basedOn w:val="1"/>
    <w:next w:val="1"/>
    <w:link w:val="27"/>
    <w:unhideWhenUsed/>
    <w:qFormat/>
    <w:uiPriority w:val="9"/>
    <w:pPr>
      <w:keepNext/>
      <w:keepLines/>
      <w:spacing w:line="480" w:lineRule="exact"/>
      <w:outlineLvl w:val="2"/>
    </w:pPr>
    <w:rPr>
      <w:b/>
      <w:bCs/>
      <w:sz w:val="24"/>
      <w:szCs w:val="32"/>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ascii="等线" w:hAnsi="等线" w:eastAsia="等线"/>
      <w:kern w:val="0"/>
      <w:sz w:val="22"/>
      <w:szCs w:val="22"/>
    </w:rPr>
  </w:style>
  <w:style w:type="paragraph" w:styleId="6">
    <w:name w:val="Plain Text"/>
    <w:basedOn w:val="1"/>
    <w:link w:val="22"/>
    <w:qFormat/>
    <w:uiPriority w:val="0"/>
    <w:rPr>
      <w:rFonts w:ascii="宋体" w:hAnsi="Courier New" w:cs="Courier New"/>
      <w:szCs w:val="21"/>
    </w:rPr>
  </w:style>
  <w:style w:type="paragraph" w:styleId="7">
    <w:name w:val="footer"/>
    <w:basedOn w:val="1"/>
    <w:link w:val="19"/>
    <w:unhideWhenUsed/>
    <w:qFormat/>
    <w:uiPriority w:val="99"/>
    <w:pPr>
      <w:tabs>
        <w:tab w:val="center" w:pos="4153"/>
        <w:tab w:val="right" w:pos="8306"/>
      </w:tabs>
      <w:snapToGrid w:val="0"/>
      <w:jc w:val="left"/>
    </w:pPr>
    <w:rPr>
      <w:rFonts w:ascii="等线" w:hAnsi="等线" w:eastAsia="等线"/>
      <w:kern w:val="0"/>
      <w:sz w:val="18"/>
      <w:szCs w:val="18"/>
      <w:lang w:val="zh-CN" w:eastAsia="zh-CN"/>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rFonts w:ascii="等线" w:hAnsi="等线" w:eastAsia="等线"/>
      <w:kern w:val="0"/>
      <w:sz w:val="18"/>
      <w:szCs w:val="18"/>
      <w:lang w:val="zh-CN" w:eastAsia="zh-CN"/>
    </w:rPr>
  </w:style>
  <w:style w:type="paragraph" w:styleId="9">
    <w:name w:val="toc 1"/>
    <w:basedOn w:val="1"/>
    <w:next w:val="1"/>
    <w:unhideWhenUsed/>
    <w:qFormat/>
    <w:uiPriority w:val="39"/>
    <w:pPr>
      <w:widowControl/>
      <w:tabs>
        <w:tab w:val="right" w:leader="dot" w:pos="9062"/>
      </w:tabs>
      <w:spacing w:after="100" w:line="259" w:lineRule="auto"/>
      <w:jc w:val="left"/>
    </w:pPr>
    <w:rPr>
      <w:rFonts w:ascii="等线" w:hAnsi="等线" w:eastAsia="等线"/>
      <w:b/>
      <w:bCs/>
      <w:kern w:val="0"/>
      <w:sz w:val="22"/>
      <w:szCs w:val="22"/>
    </w:rPr>
  </w:style>
  <w:style w:type="paragraph" w:styleId="10">
    <w:name w:val="toc 2"/>
    <w:basedOn w:val="1"/>
    <w:next w:val="1"/>
    <w:unhideWhenUsed/>
    <w:qFormat/>
    <w:uiPriority w:val="39"/>
    <w:pPr>
      <w:widowControl/>
      <w:tabs>
        <w:tab w:val="right" w:leader="dot" w:pos="9062"/>
      </w:tabs>
      <w:spacing w:line="400" w:lineRule="exact"/>
      <w:ind w:left="220"/>
      <w:jc w:val="left"/>
    </w:pPr>
    <w:rPr>
      <w:rFonts w:ascii="黑体" w:hAnsi="黑体" w:eastAsia="黑体"/>
      <w:b/>
      <w:bCs/>
      <w:kern w:val="0"/>
      <w:sz w:val="22"/>
      <w:szCs w:val="22"/>
    </w:rPr>
  </w:style>
  <w:style w:type="paragraph" w:styleId="11">
    <w:name w:val="HTML Preformatted"/>
    <w:basedOn w:val="1"/>
    <w:link w:val="2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1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3">
    <w:name w:val="Title"/>
    <w:basedOn w:val="1"/>
    <w:next w:val="1"/>
    <w:link w:val="31"/>
    <w:qFormat/>
    <w:uiPriority w:val="0"/>
    <w:pPr>
      <w:spacing w:line="480" w:lineRule="exact"/>
      <w:jc w:val="left"/>
      <w:outlineLvl w:val="2"/>
    </w:pPr>
    <w:rPr>
      <w:rFonts w:ascii="等线 Light" w:hAnsi="等线 Light"/>
      <w:b/>
      <w:bCs/>
      <w:sz w:val="24"/>
      <w:szCs w:val="32"/>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unhideWhenUsed/>
    <w:qFormat/>
    <w:uiPriority w:val="99"/>
    <w:rPr>
      <w:color w:val="0000FF"/>
      <w:u w:val="single"/>
    </w:rPr>
  </w:style>
  <w:style w:type="character" w:customStyle="1" w:styleId="18">
    <w:name w:val="页眉 字符"/>
    <w:link w:val="8"/>
    <w:qFormat/>
    <w:uiPriority w:val="99"/>
    <w:rPr>
      <w:sz w:val="18"/>
      <w:szCs w:val="18"/>
    </w:rPr>
  </w:style>
  <w:style w:type="character" w:customStyle="1" w:styleId="19">
    <w:name w:val="页脚 字符"/>
    <w:link w:val="7"/>
    <w:qFormat/>
    <w:uiPriority w:val="99"/>
    <w:rPr>
      <w:sz w:val="18"/>
      <w:szCs w:val="18"/>
    </w:rPr>
  </w:style>
  <w:style w:type="character" w:customStyle="1" w:styleId="20">
    <w:name w:val="标题 1 字符"/>
    <w:link w:val="2"/>
    <w:qFormat/>
    <w:uiPriority w:val="9"/>
    <w:rPr>
      <w:rFonts w:ascii="Times New Roman" w:hAnsi="Times New Roman" w:eastAsia="黑体"/>
      <w:b/>
      <w:bCs/>
      <w:kern w:val="44"/>
      <w:sz w:val="30"/>
      <w:szCs w:val="44"/>
      <w:lang w:val="zh-CN" w:eastAsia="zh-CN"/>
    </w:rPr>
  </w:style>
  <w:style w:type="paragraph" w:customStyle="1" w:styleId="21">
    <w:name w:val="TOC Heading"/>
    <w:basedOn w:val="2"/>
    <w:next w:val="1"/>
    <w:unhideWhenUsed/>
    <w:qFormat/>
    <w:uiPriority w:val="39"/>
    <w:pPr>
      <w:widowControl/>
      <w:spacing w:before="240" w:line="259" w:lineRule="auto"/>
      <w:jc w:val="left"/>
      <w:outlineLvl w:val="9"/>
    </w:pPr>
    <w:rPr>
      <w:rFonts w:ascii="等线 Light" w:hAnsi="等线 Light" w:eastAsia="等线 Light"/>
      <w:b w:val="0"/>
      <w:bCs w:val="0"/>
      <w:color w:val="2F5496"/>
      <w:kern w:val="0"/>
      <w:sz w:val="32"/>
      <w:szCs w:val="32"/>
    </w:rPr>
  </w:style>
  <w:style w:type="character" w:customStyle="1" w:styleId="22">
    <w:name w:val="纯文本 字符1"/>
    <w:link w:val="6"/>
    <w:qFormat/>
    <w:uiPriority w:val="0"/>
    <w:rPr>
      <w:rFonts w:ascii="宋体" w:hAnsi="Courier New" w:eastAsia="宋体" w:cs="Courier New"/>
      <w:kern w:val="2"/>
      <w:sz w:val="21"/>
      <w:szCs w:val="21"/>
    </w:rPr>
  </w:style>
  <w:style w:type="paragraph" w:customStyle="1" w:styleId="23">
    <w:name w:val="1"/>
    <w:unhideWhenUsed/>
    <w:qFormat/>
    <w:uiPriority w:val="99"/>
    <w:pPr>
      <w:widowControl w:val="0"/>
      <w:jc w:val="both"/>
    </w:pPr>
    <w:rPr>
      <w:rFonts w:ascii="Times New Roman" w:hAnsi="Times New Roman" w:eastAsia="宋体" w:cs="Times New Roman"/>
      <w:kern w:val="2"/>
      <w:sz w:val="21"/>
      <w:szCs w:val="24"/>
      <w:lang w:val="en-US" w:eastAsia="zh-CN" w:bidi="ar-SA"/>
    </w:rPr>
  </w:style>
  <w:style w:type="character" w:customStyle="1" w:styleId="24">
    <w:name w:val="已访问的超链接1"/>
    <w:semiHidden/>
    <w:unhideWhenUsed/>
    <w:qFormat/>
    <w:uiPriority w:val="99"/>
    <w:rPr>
      <w:color w:val="800080"/>
      <w:u w:val="single"/>
    </w:rPr>
  </w:style>
  <w:style w:type="character" w:customStyle="1" w:styleId="25">
    <w:name w:val="纯文本 字符"/>
    <w:qFormat/>
    <w:uiPriority w:val="0"/>
    <w:rPr>
      <w:rFonts w:ascii="宋体" w:hAnsi="Courier New" w:eastAsia="宋体" w:cs="Courier New"/>
      <w:szCs w:val="21"/>
    </w:rPr>
  </w:style>
  <w:style w:type="paragraph" w:styleId="26">
    <w:name w:val="List Paragraph"/>
    <w:basedOn w:val="1"/>
    <w:qFormat/>
    <w:uiPriority w:val="99"/>
    <w:pPr>
      <w:ind w:firstLine="420" w:firstLineChars="200"/>
    </w:pPr>
    <w:rPr>
      <w:rFonts w:ascii="Calibri" w:hAnsi="Calibri" w:cs="黑体"/>
      <w:szCs w:val="22"/>
    </w:rPr>
  </w:style>
  <w:style w:type="character" w:customStyle="1" w:styleId="27">
    <w:name w:val="标题 3 字符"/>
    <w:basedOn w:val="16"/>
    <w:link w:val="4"/>
    <w:qFormat/>
    <w:uiPriority w:val="9"/>
    <w:rPr>
      <w:rFonts w:ascii="Times New Roman" w:hAnsi="Times New Roman" w:eastAsia="宋体"/>
      <w:b/>
      <w:bCs/>
      <w:kern w:val="2"/>
      <w:sz w:val="24"/>
      <w:szCs w:val="32"/>
    </w:rPr>
  </w:style>
  <w:style w:type="character" w:customStyle="1" w:styleId="28">
    <w:name w:val="标题 2 字符"/>
    <w:basedOn w:val="16"/>
    <w:link w:val="3"/>
    <w:qFormat/>
    <w:uiPriority w:val="9"/>
    <w:rPr>
      <w:rFonts w:eastAsia="黑体" w:asciiTheme="majorHAnsi" w:hAnsiTheme="majorHAnsi" w:cstheme="majorBidi"/>
      <w:b/>
      <w:bCs/>
      <w:kern w:val="2"/>
      <w:sz w:val="28"/>
      <w:szCs w:val="32"/>
    </w:rPr>
  </w:style>
  <w:style w:type="character" w:customStyle="1" w:styleId="29">
    <w:name w:val="HTML 预设格式 字符"/>
    <w:basedOn w:val="16"/>
    <w:link w:val="11"/>
    <w:qFormat/>
    <w:uiPriority w:val="99"/>
    <w:rPr>
      <w:rFonts w:ascii="宋体" w:hAnsi="宋体" w:eastAsia="宋体" w:cs="宋体"/>
      <w:sz w:val="24"/>
      <w:szCs w:val="24"/>
    </w:rPr>
  </w:style>
  <w:style w:type="paragraph" w:customStyle="1" w:styleId="30">
    <w:name w:val="_Style 27"/>
    <w:basedOn w:val="1"/>
    <w:next w:val="26"/>
    <w:qFormat/>
    <w:uiPriority w:val="34"/>
    <w:pPr>
      <w:ind w:firstLine="420" w:firstLineChars="200"/>
    </w:pPr>
    <w:rPr>
      <w:rFonts w:ascii="Calibri" w:hAnsi="Calibri"/>
      <w:szCs w:val="22"/>
    </w:rPr>
  </w:style>
  <w:style w:type="character" w:customStyle="1" w:styleId="31">
    <w:name w:val="标题 字符"/>
    <w:basedOn w:val="16"/>
    <w:link w:val="13"/>
    <w:qFormat/>
    <w:uiPriority w:val="0"/>
    <w:rPr>
      <w:rFonts w:ascii="等线 Light" w:hAnsi="等线 Light" w:eastAsia="宋体"/>
      <w:b/>
      <w:bCs/>
      <w:kern w:val="2"/>
      <w:sz w:val="24"/>
      <w:szCs w:val="32"/>
    </w:rPr>
  </w:style>
  <w:style w:type="character" w:customStyle="1" w:styleId="32">
    <w:name w:val="未处理的提及1"/>
    <w:basedOn w:val="1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numbering" Target="numbering.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0AC4D-E54B-470A-A45F-F774BAA6F506}">
  <ds:schemaRefs/>
</ds:datastoreItem>
</file>

<file path=docProps/app.xml><?xml version="1.0" encoding="utf-8"?>
<Properties xmlns="http://schemas.openxmlformats.org/officeDocument/2006/extended-properties" xmlns:vt="http://schemas.openxmlformats.org/officeDocument/2006/docPropsVTypes">
  <Template>Normal.dotm</Template>
  <Pages>13</Pages>
  <Words>3580</Words>
  <Characters>4052</Characters>
  <Lines>11</Lines>
  <Paragraphs>3</Paragraphs>
  <TotalTime>23</TotalTime>
  <ScaleCrop>false</ScaleCrop>
  <LinksUpToDate>false</LinksUpToDate>
  <CharactersWithSpaces>4421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2021-12-25T10:50:00Z</dcterms:created>
  <dc:creator>王飞</dc:creator>
  <cp:lastModifiedBy>Beat</cp:lastModifiedBy>
  <dcterms:modified xsi:type="dcterms:W3CDTF">2023-06-19T13:22:13Z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EB4DA699EFE940609F841B844D473D7C</vt:lpwstr>
  </property>
</Properties>
</file>